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2E" w:rsidRPr="00976A22" w:rsidRDefault="00CB2E2E" w:rsidP="00CB2E2E">
      <w:pPr>
        <w:pStyle w:val="a3"/>
        <w:jc w:val="center"/>
        <w:rPr>
          <w:rFonts w:ascii="Times New Roman" w:hAnsi="Times New Roman"/>
          <w:b/>
          <w:sz w:val="28"/>
          <w:szCs w:val="28"/>
        </w:rPr>
      </w:pPr>
      <w:r w:rsidRPr="00976A22">
        <w:rPr>
          <w:rFonts w:ascii="Times New Roman" w:hAnsi="Times New Roman"/>
          <w:b/>
          <w:sz w:val="28"/>
          <w:szCs w:val="28"/>
        </w:rPr>
        <w:t xml:space="preserve">Информация </w:t>
      </w:r>
    </w:p>
    <w:p w:rsidR="00CB2E2E" w:rsidRPr="00976A22" w:rsidRDefault="00CB2E2E" w:rsidP="00CB2E2E">
      <w:pPr>
        <w:pStyle w:val="a3"/>
        <w:jc w:val="center"/>
        <w:rPr>
          <w:rFonts w:ascii="Times New Roman" w:hAnsi="Times New Roman"/>
          <w:b/>
          <w:sz w:val="28"/>
          <w:szCs w:val="28"/>
        </w:rPr>
      </w:pPr>
      <w:r w:rsidRPr="00976A22">
        <w:rPr>
          <w:rFonts w:ascii="Times New Roman" w:hAnsi="Times New Roman"/>
          <w:b/>
          <w:sz w:val="28"/>
          <w:szCs w:val="28"/>
        </w:rPr>
        <w:t>О результатах проведения контрольного мероприятия</w:t>
      </w:r>
    </w:p>
    <w:p w:rsidR="00CB2E2E" w:rsidRPr="00976A22" w:rsidRDefault="00CB2E2E" w:rsidP="00CB2E2E">
      <w:pPr>
        <w:tabs>
          <w:tab w:val="left" w:pos="8789"/>
        </w:tabs>
        <w:suppressAutoHyphens/>
        <w:snapToGrid w:val="0"/>
        <w:jc w:val="center"/>
        <w:rPr>
          <w:rFonts w:ascii="Times New Roman" w:hAnsi="Times New Roman"/>
          <w:b/>
          <w:sz w:val="28"/>
          <w:szCs w:val="28"/>
        </w:rPr>
      </w:pPr>
      <w:r w:rsidRPr="00976A22">
        <w:rPr>
          <w:rFonts w:ascii="Times New Roman" w:hAnsi="Times New Roman"/>
          <w:b/>
          <w:sz w:val="28"/>
          <w:szCs w:val="28"/>
        </w:rPr>
        <w:t>«Целевое  использование бюджетных средств, выделенных на оздоровление детей в пришкольных лагерях в 2016 году»</w:t>
      </w:r>
    </w:p>
    <w:p w:rsidR="00CB2E2E" w:rsidRPr="00976A22" w:rsidRDefault="00CB2E2E" w:rsidP="00CB2E2E">
      <w:pPr>
        <w:tabs>
          <w:tab w:val="left" w:pos="6528"/>
        </w:tabs>
        <w:spacing w:line="240" w:lineRule="auto"/>
        <w:rPr>
          <w:rFonts w:ascii="Times New Roman" w:hAnsi="Times New Roman"/>
          <w:b/>
          <w:bCs/>
          <w:color w:val="000000"/>
          <w:sz w:val="28"/>
          <w:szCs w:val="28"/>
        </w:rPr>
      </w:pPr>
      <w:r w:rsidRPr="00976A22">
        <w:rPr>
          <w:rFonts w:ascii="Times New Roman" w:hAnsi="Times New Roman"/>
          <w:b/>
          <w:bCs/>
          <w:color w:val="000000"/>
          <w:sz w:val="28"/>
          <w:szCs w:val="28"/>
        </w:rPr>
        <w:tab/>
      </w:r>
    </w:p>
    <w:p w:rsidR="00CB2E2E" w:rsidRPr="00976A22" w:rsidRDefault="00CB2E2E" w:rsidP="00CB2E2E">
      <w:pPr>
        <w:jc w:val="both"/>
        <w:rPr>
          <w:rFonts w:ascii="Times New Roman" w:hAnsi="Times New Roman"/>
          <w:bCs/>
          <w:sz w:val="28"/>
          <w:szCs w:val="28"/>
        </w:rPr>
      </w:pPr>
      <w:r w:rsidRPr="00976A22">
        <w:rPr>
          <w:rFonts w:ascii="Times New Roman" w:hAnsi="Times New Roman"/>
          <w:b/>
          <w:sz w:val="28"/>
          <w:szCs w:val="28"/>
        </w:rPr>
        <w:t>1.</w:t>
      </w:r>
      <w:r w:rsidRPr="00976A22">
        <w:rPr>
          <w:rFonts w:ascii="Times New Roman" w:hAnsi="Times New Roman"/>
          <w:sz w:val="28"/>
          <w:szCs w:val="28"/>
        </w:rPr>
        <w:t xml:space="preserve"> </w:t>
      </w:r>
      <w:proofErr w:type="gramStart"/>
      <w:r w:rsidRPr="00976A22">
        <w:rPr>
          <w:rFonts w:ascii="Times New Roman" w:hAnsi="Times New Roman"/>
          <w:sz w:val="28"/>
          <w:szCs w:val="28"/>
        </w:rPr>
        <w:t xml:space="preserve">Основание для проведения контрольного мероприятия «Целевое использование бюджетных средств, выделенных на оздоровление детей в пришкольных лагерях в 2016 году» </w:t>
      </w:r>
      <w:r w:rsidRPr="00976A22">
        <w:rPr>
          <w:rFonts w:ascii="Times New Roman" w:hAnsi="Times New Roman"/>
          <w:bCs/>
          <w:sz w:val="28"/>
          <w:szCs w:val="28"/>
        </w:rPr>
        <w:t xml:space="preserve">- </w:t>
      </w:r>
      <w:proofErr w:type="spellStart"/>
      <w:r w:rsidRPr="00976A22">
        <w:rPr>
          <w:rFonts w:ascii="Times New Roman" w:hAnsi="Times New Roman"/>
          <w:bCs/>
          <w:sz w:val="28"/>
          <w:szCs w:val="28"/>
        </w:rPr>
        <w:t>п.п</w:t>
      </w:r>
      <w:proofErr w:type="spellEnd"/>
      <w:r w:rsidRPr="00976A22">
        <w:rPr>
          <w:rFonts w:ascii="Times New Roman" w:hAnsi="Times New Roman"/>
          <w:bCs/>
          <w:sz w:val="28"/>
          <w:szCs w:val="28"/>
        </w:rPr>
        <w:t xml:space="preserve">. 2.2.1. раздела 2  плана работы Счетной палаты </w:t>
      </w:r>
      <w:proofErr w:type="spellStart"/>
      <w:r w:rsidRPr="00976A22">
        <w:rPr>
          <w:rFonts w:ascii="Times New Roman" w:hAnsi="Times New Roman"/>
          <w:bCs/>
          <w:sz w:val="28"/>
          <w:szCs w:val="28"/>
        </w:rPr>
        <w:t>Унечского</w:t>
      </w:r>
      <w:proofErr w:type="spellEnd"/>
      <w:r w:rsidRPr="00976A22">
        <w:rPr>
          <w:rFonts w:ascii="Times New Roman" w:hAnsi="Times New Roman"/>
          <w:bCs/>
          <w:sz w:val="28"/>
          <w:szCs w:val="28"/>
        </w:rPr>
        <w:t xml:space="preserve"> района  на 2017 год, утвержденного приказом Счетной палаты </w:t>
      </w:r>
      <w:proofErr w:type="spellStart"/>
      <w:r w:rsidRPr="00976A22">
        <w:rPr>
          <w:rFonts w:ascii="Times New Roman" w:hAnsi="Times New Roman"/>
          <w:bCs/>
          <w:sz w:val="28"/>
          <w:szCs w:val="28"/>
        </w:rPr>
        <w:t>Унечского</w:t>
      </w:r>
      <w:proofErr w:type="spellEnd"/>
      <w:r w:rsidRPr="00976A22">
        <w:rPr>
          <w:rFonts w:ascii="Times New Roman" w:hAnsi="Times New Roman"/>
          <w:bCs/>
          <w:sz w:val="28"/>
          <w:szCs w:val="28"/>
        </w:rPr>
        <w:t xml:space="preserve"> района от 23.12.2016 года №53 (в ред. от 26.01.17 г. № 6), приказ  Счетной палаты  </w:t>
      </w:r>
      <w:proofErr w:type="spellStart"/>
      <w:r w:rsidRPr="00976A22">
        <w:rPr>
          <w:rFonts w:ascii="Times New Roman" w:hAnsi="Times New Roman"/>
          <w:bCs/>
          <w:sz w:val="28"/>
          <w:szCs w:val="28"/>
        </w:rPr>
        <w:t>Унечского</w:t>
      </w:r>
      <w:proofErr w:type="spellEnd"/>
      <w:r w:rsidRPr="00976A22">
        <w:rPr>
          <w:rFonts w:ascii="Times New Roman" w:hAnsi="Times New Roman"/>
          <w:bCs/>
          <w:sz w:val="28"/>
          <w:szCs w:val="28"/>
        </w:rPr>
        <w:t xml:space="preserve"> района о проведении проверки от 03.03.2017 г</w:t>
      </w:r>
      <w:proofErr w:type="gramEnd"/>
      <w:r w:rsidRPr="00976A22">
        <w:rPr>
          <w:rFonts w:ascii="Times New Roman" w:hAnsi="Times New Roman"/>
          <w:bCs/>
          <w:sz w:val="28"/>
          <w:szCs w:val="28"/>
        </w:rPr>
        <w:t xml:space="preserve">. №6, предусмотренные решением </w:t>
      </w:r>
      <w:proofErr w:type="spellStart"/>
      <w:r w:rsidRPr="00976A22">
        <w:rPr>
          <w:rFonts w:ascii="Times New Roman" w:hAnsi="Times New Roman"/>
          <w:bCs/>
          <w:sz w:val="28"/>
          <w:szCs w:val="28"/>
        </w:rPr>
        <w:t>Унечского</w:t>
      </w:r>
      <w:proofErr w:type="spellEnd"/>
      <w:r w:rsidRPr="00976A22">
        <w:rPr>
          <w:rFonts w:ascii="Times New Roman" w:hAnsi="Times New Roman"/>
          <w:bCs/>
          <w:sz w:val="28"/>
          <w:szCs w:val="28"/>
        </w:rPr>
        <w:t xml:space="preserve"> районного Совета народных депутатов от  23.08.2013 г. № 4-486 «О создании Счетной палаты </w:t>
      </w:r>
      <w:proofErr w:type="spellStart"/>
      <w:r w:rsidRPr="00976A22">
        <w:rPr>
          <w:rFonts w:ascii="Times New Roman" w:hAnsi="Times New Roman"/>
          <w:bCs/>
          <w:sz w:val="28"/>
          <w:szCs w:val="28"/>
        </w:rPr>
        <w:t>Унечского</w:t>
      </w:r>
      <w:proofErr w:type="spellEnd"/>
      <w:r w:rsidRPr="00976A22">
        <w:rPr>
          <w:rFonts w:ascii="Times New Roman" w:hAnsi="Times New Roman"/>
          <w:bCs/>
          <w:sz w:val="28"/>
          <w:szCs w:val="28"/>
        </w:rPr>
        <w:t xml:space="preserve"> района с правами юридического лица» (в ред. от 27.02.2017 г.)</w:t>
      </w:r>
    </w:p>
    <w:p w:rsidR="00CB2E2E" w:rsidRPr="00976A22" w:rsidRDefault="00CB2E2E" w:rsidP="00CB2E2E">
      <w:pPr>
        <w:spacing w:before="120"/>
        <w:ind w:firstLine="720"/>
        <w:jc w:val="both"/>
        <w:rPr>
          <w:rFonts w:ascii="Times New Roman" w:hAnsi="Times New Roman"/>
          <w:b/>
          <w:bCs/>
          <w:sz w:val="28"/>
          <w:szCs w:val="28"/>
        </w:rPr>
      </w:pPr>
      <w:r w:rsidRPr="00976A22">
        <w:rPr>
          <w:rFonts w:ascii="Times New Roman" w:hAnsi="Times New Roman"/>
          <w:b/>
          <w:bCs/>
          <w:sz w:val="28"/>
          <w:szCs w:val="28"/>
        </w:rPr>
        <w:t xml:space="preserve">2.Предмет контрольного мероприятия: </w:t>
      </w:r>
    </w:p>
    <w:p w:rsidR="00CB2E2E" w:rsidRPr="00976A22" w:rsidRDefault="00CB2E2E" w:rsidP="00CB2E2E">
      <w:pPr>
        <w:pStyle w:val="a5"/>
        <w:spacing w:line="240" w:lineRule="auto"/>
        <w:jc w:val="both"/>
        <w:rPr>
          <w:rFonts w:ascii="Times New Roman" w:hAnsi="Times New Roman" w:cs="Times New Roman"/>
          <w:b/>
          <w:color w:val="FF0000"/>
          <w:sz w:val="28"/>
          <w:szCs w:val="28"/>
        </w:rPr>
      </w:pPr>
      <w:r w:rsidRPr="00976A22">
        <w:rPr>
          <w:rFonts w:ascii="Times New Roman" w:hAnsi="Times New Roman" w:cs="Times New Roman"/>
          <w:b/>
          <w:bCs/>
          <w:sz w:val="28"/>
          <w:szCs w:val="28"/>
        </w:rPr>
        <w:t>Бюджетные средства муниципального образования «</w:t>
      </w:r>
      <w:proofErr w:type="spellStart"/>
      <w:r w:rsidRPr="00976A22">
        <w:rPr>
          <w:rFonts w:ascii="Times New Roman" w:hAnsi="Times New Roman" w:cs="Times New Roman"/>
          <w:b/>
          <w:bCs/>
          <w:sz w:val="28"/>
          <w:szCs w:val="28"/>
        </w:rPr>
        <w:t>Унечский</w:t>
      </w:r>
      <w:proofErr w:type="spellEnd"/>
      <w:r w:rsidRPr="00976A22">
        <w:rPr>
          <w:rFonts w:ascii="Times New Roman" w:hAnsi="Times New Roman" w:cs="Times New Roman"/>
          <w:b/>
          <w:bCs/>
          <w:sz w:val="28"/>
          <w:szCs w:val="28"/>
        </w:rPr>
        <w:t xml:space="preserve">  муниципальный район», </w:t>
      </w:r>
      <w:r w:rsidRPr="00976A22">
        <w:rPr>
          <w:rFonts w:ascii="Times New Roman" w:hAnsi="Times New Roman" w:cs="Times New Roman"/>
          <w:b/>
          <w:sz w:val="28"/>
          <w:szCs w:val="28"/>
        </w:rPr>
        <w:t>выделенные на оздоровление детей в пришкольных лагерях в 2016 году, процесс расходования средств бюджета муниципального образования, направляемых на закупки (далее – бюджетные средства) в соответствии с требованиями законодательства о контрактной системе в сфере закупок.</w:t>
      </w:r>
    </w:p>
    <w:p w:rsidR="00CB2E2E" w:rsidRPr="00976A22" w:rsidRDefault="00CB2E2E" w:rsidP="00CB2E2E">
      <w:pPr>
        <w:spacing w:before="120"/>
        <w:ind w:firstLine="720"/>
        <w:jc w:val="both"/>
        <w:rPr>
          <w:rFonts w:ascii="Times New Roman" w:hAnsi="Times New Roman"/>
          <w:b/>
          <w:bCs/>
          <w:sz w:val="28"/>
          <w:szCs w:val="28"/>
        </w:rPr>
      </w:pPr>
      <w:r w:rsidRPr="00976A22">
        <w:rPr>
          <w:rFonts w:ascii="Times New Roman" w:hAnsi="Times New Roman"/>
          <w:b/>
          <w:bCs/>
          <w:sz w:val="28"/>
          <w:szCs w:val="28"/>
        </w:rPr>
        <w:t xml:space="preserve">3.Объект контрольного мероприятия: </w:t>
      </w:r>
    </w:p>
    <w:p w:rsidR="00CB2E2E" w:rsidRPr="00976A22" w:rsidRDefault="00CB2E2E" w:rsidP="00CB2E2E">
      <w:pPr>
        <w:pStyle w:val="aa"/>
        <w:ind w:firstLine="513"/>
        <w:rPr>
          <w:sz w:val="28"/>
          <w:szCs w:val="28"/>
        </w:rPr>
      </w:pPr>
      <w:r w:rsidRPr="00976A22">
        <w:rPr>
          <w:sz w:val="28"/>
          <w:szCs w:val="28"/>
        </w:rPr>
        <w:t xml:space="preserve">управление образования администрации </w:t>
      </w:r>
      <w:proofErr w:type="spellStart"/>
      <w:r w:rsidRPr="00976A22">
        <w:rPr>
          <w:sz w:val="28"/>
          <w:szCs w:val="28"/>
        </w:rPr>
        <w:t>Унечского</w:t>
      </w:r>
      <w:proofErr w:type="spellEnd"/>
      <w:r w:rsidRPr="00976A22">
        <w:rPr>
          <w:sz w:val="28"/>
          <w:szCs w:val="28"/>
        </w:rPr>
        <w:t xml:space="preserve"> муниципального района, МОУ СОШ с. </w:t>
      </w:r>
      <w:proofErr w:type="spellStart"/>
      <w:r w:rsidRPr="00976A22">
        <w:rPr>
          <w:sz w:val="28"/>
          <w:szCs w:val="28"/>
        </w:rPr>
        <w:t>Найтоповичи</w:t>
      </w:r>
      <w:proofErr w:type="spellEnd"/>
      <w:r w:rsidRPr="00976A22">
        <w:rPr>
          <w:sz w:val="28"/>
          <w:szCs w:val="28"/>
        </w:rPr>
        <w:t xml:space="preserve">, МОУ СОШ д. Березина,  МОУ ООШ с. </w:t>
      </w:r>
      <w:proofErr w:type="spellStart"/>
      <w:r w:rsidRPr="00976A22">
        <w:rPr>
          <w:sz w:val="28"/>
          <w:szCs w:val="28"/>
        </w:rPr>
        <w:t>Робчик</w:t>
      </w:r>
      <w:proofErr w:type="spellEnd"/>
      <w:r w:rsidRPr="00976A22">
        <w:rPr>
          <w:sz w:val="28"/>
          <w:szCs w:val="28"/>
        </w:rPr>
        <w:t xml:space="preserve">, МОУ ООШ п. </w:t>
      </w:r>
      <w:proofErr w:type="spellStart"/>
      <w:r w:rsidRPr="00976A22">
        <w:rPr>
          <w:sz w:val="28"/>
          <w:szCs w:val="28"/>
        </w:rPr>
        <w:t>Рассуха</w:t>
      </w:r>
      <w:proofErr w:type="spellEnd"/>
      <w:r w:rsidRPr="00976A22">
        <w:rPr>
          <w:sz w:val="28"/>
          <w:szCs w:val="28"/>
        </w:rPr>
        <w:t>.</w:t>
      </w:r>
    </w:p>
    <w:p w:rsidR="00CB2E2E" w:rsidRPr="00976A22" w:rsidRDefault="00CB2E2E" w:rsidP="00CB2E2E">
      <w:pPr>
        <w:spacing w:before="120"/>
        <w:ind w:firstLine="720"/>
        <w:jc w:val="both"/>
        <w:rPr>
          <w:rFonts w:ascii="Times New Roman" w:hAnsi="Times New Roman"/>
          <w:color w:val="FF0000"/>
          <w:sz w:val="28"/>
          <w:szCs w:val="28"/>
        </w:rPr>
      </w:pPr>
    </w:p>
    <w:p w:rsidR="00CB2E2E" w:rsidRPr="00976A22" w:rsidRDefault="00CB2E2E" w:rsidP="00CB2E2E">
      <w:pPr>
        <w:spacing w:before="120"/>
        <w:ind w:firstLine="720"/>
        <w:jc w:val="both"/>
        <w:rPr>
          <w:rFonts w:ascii="Times New Roman" w:hAnsi="Times New Roman"/>
          <w:b/>
          <w:bCs/>
          <w:sz w:val="28"/>
          <w:szCs w:val="28"/>
        </w:rPr>
      </w:pPr>
      <w:r w:rsidRPr="00976A22">
        <w:rPr>
          <w:rFonts w:ascii="Times New Roman" w:hAnsi="Times New Roman"/>
          <w:b/>
          <w:bCs/>
          <w:sz w:val="28"/>
          <w:szCs w:val="28"/>
        </w:rPr>
        <w:t xml:space="preserve">4. Цели контрольного мероприятия: </w:t>
      </w:r>
    </w:p>
    <w:p w:rsidR="00CB2E2E" w:rsidRPr="00976A22" w:rsidRDefault="00CB2E2E" w:rsidP="00CB2E2E">
      <w:pPr>
        <w:pStyle w:val="afe"/>
        <w:ind w:firstLine="720"/>
        <w:jc w:val="both"/>
        <w:rPr>
          <w:rFonts w:ascii="Times New Roman" w:eastAsia="Calibri" w:hAnsi="Times New Roman" w:cs="Times New Roman"/>
          <w:sz w:val="28"/>
          <w:szCs w:val="28"/>
        </w:rPr>
      </w:pPr>
      <w:r w:rsidRPr="00976A22">
        <w:rPr>
          <w:rFonts w:ascii="Times New Roman" w:hAnsi="Times New Roman" w:cs="Times New Roman"/>
          <w:sz w:val="28"/>
          <w:szCs w:val="28"/>
        </w:rPr>
        <w:t>4.1. Целевое  и эффективное использование средств бюджета муниципального района, выделенных на оздоровление детей в пришкольных лагерях в 2016 году.</w:t>
      </w:r>
    </w:p>
    <w:p w:rsidR="00CB2E2E" w:rsidRPr="00976A22" w:rsidRDefault="00CB2E2E" w:rsidP="00CB2E2E">
      <w:pPr>
        <w:pStyle w:val="a5"/>
        <w:spacing w:line="240" w:lineRule="auto"/>
        <w:jc w:val="both"/>
        <w:rPr>
          <w:rFonts w:ascii="Times New Roman" w:hAnsi="Times New Roman" w:cs="Times New Roman"/>
          <w:b/>
          <w:bCs/>
          <w:color w:val="FF0000"/>
          <w:sz w:val="28"/>
          <w:szCs w:val="28"/>
        </w:rPr>
      </w:pPr>
      <w:r w:rsidRPr="00976A22">
        <w:rPr>
          <w:rFonts w:ascii="Times New Roman" w:hAnsi="Times New Roman" w:cs="Times New Roman"/>
          <w:b/>
          <w:sz w:val="28"/>
          <w:szCs w:val="28"/>
        </w:rPr>
        <w:t xml:space="preserve"> </w:t>
      </w:r>
      <w:r w:rsidRPr="00976A22">
        <w:rPr>
          <w:rFonts w:ascii="Times New Roman" w:hAnsi="Times New Roman" w:cs="Times New Roman"/>
          <w:b/>
          <w:sz w:val="28"/>
          <w:szCs w:val="28"/>
        </w:rPr>
        <w:tab/>
        <w:t xml:space="preserve"> 4.2.  </w:t>
      </w:r>
      <w:proofErr w:type="gramStart"/>
      <w:r w:rsidRPr="00976A22">
        <w:rPr>
          <w:rFonts w:ascii="Times New Roman" w:hAnsi="Times New Roman" w:cs="Times New Roman"/>
          <w:b/>
          <w:sz w:val="28"/>
          <w:szCs w:val="28"/>
        </w:rPr>
        <w:t>А</w:t>
      </w:r>
      <w:r w:rsidRPr="00976A22">
        <w:rPr>
          <w:rFonts w:ascii="Times New Roman" w:hAnsi="Times New Roman" w:cs="Times New Roman"/>
          <w:b/>
          <w:bCs/>
          <w:sz w:val="28"/>
          <w:szCs w:val="28"/>
        </w:rPr>
        <w:t>удит в сфере закупок (выборочно:</w:t>
      </w:r>
      <w:proofErr w:type="gramEnd"/>
      <w:r w:rsidRPr="00976A22">
        <w:rPr>
          <w:rFonts w:ascii="Times New Roman" w:hAnsi="Times New Roman" w:cs="Times New Roman"/>
          <w:b/>
          <w:bCs/>
          <w:sz w:val="28"/>
          <w:szCs w:val="28"/>
        </w:rPr>
        <w:t xml:space="preserve"> </w:t>
      </w:r>
      <w:proofErr w:type="gramStart"/>
      <w:r w:rsidRPr="00976A22">
        <w:rPr>
          <w:rFonts w:ascii="Times New Roman" w:hAnsi="Times New Roman" w:cs="Times New Roman"/>
          <w:b/>
          <w:sz w:val="28"/>
          <w:szCs w:val="28"/>
        </w:rPr>
        <w:t xml:space="preserve">МОУ СОШ с. </w:t>
      </w:r>
      <w:proofErr w:type="spellStart"/>
      <w:r w:rsidRPr="00976A22">
        <w:rPr>
          <w:rFonts w:ascii="Times New Roman" w:hAnsi="Times New Roman" w:cs="Times New Roman"/>
          <w:b/>
          <w:sz w:val="28"/>
          <w:szCs w:val="28"/>
        </w:rPr>
        <w:t>Найтоповичи</w:t>
      </w:r>
      <w:proofErr w:type="spellEnd"/>
      <w:r w:rsidRPr="00976A22">
        <w:rPr>
          <w:rFonts w:ascii="Times New Roman" w:hAnsi="Times New Roman" w:cs="Times New Roman"/>
          <w:b/>
          <w:sz w:val="28"/>
          <w:szCs w:val="28"/>
        </w:rPr>
        <w:t xml:space="preserve">, МОУ СОШ д. Березина,  МОУ ООШ с. </w:t>
      </w:r>
      <w:proofErr w:type="spellStart"/>
      <w:r w:rsidRPr="00976A22">
        <w:rPr>
          <w:rFonts w:ascii="Times New Roman" w:hAnsi="Times New Roman" w:cs="Times New Roman"/>
          <w:b/>
          <w:sz w:val="28"/>
          <w:szCs w:val="28"/>
        </w:rPr>
        <w:t>Робчик</w:t>
      </w:r>
      <w:proofErr w:type="spellEnd"/>
      <w:r w:rsidRPr="00976A22">
        <w:rPr>
          <w:rFonts w:ascii="Times New Roman" w:hAnsi="Times New Roman" w:cs="Times New Roman"/>
          <w:b/>
          <w:sz w:val="28"/>
          <w:szCs w:val="28"/>
        </w:rPr>
        <w:t xml:space="preserve">, МОУ ООШ п. </w:t>
      </w:r>
      <w:proofErr w:type="spellStart"/>
      <w:r w:rsidRPr="00976A22">
        <w:rPr>
          <w:rFonts w:ascii="Times New Roman" w:hAnsi="Times New Roman" w:cs="Times New Roman"/>
          <w:b/>
          <w:color w:val="000000"/>
          <w:sz w:val="28"/>
          <w:szCs w:val="28"/>
        </w:rPr>
        <w:t>Рассуха</w:t>
      </w:r>
      <w:proofErr w:type="spellEnd"/>
      <w:r w:rsidRPr="00976A22">
        <w:rPr>
          <w:rFonts w:ascii="Times New Roman" w:hAnsi="Times New Roman" w:cs="Times New Roman"/>
          <w:b/>
          <w:bCs/>
          <w:color w:val="000000"/>
          <w:sz w:val="28"/>
          <w:szCs w:val="28"/>
        </w:rPr>
        <w:t>).</w:t>
      </w:r>
      <w:r w:rsidRPr="00976A22">
        <w:rPr>
          <w:rFonts w:ascii="Times New Roman" w:hAnsi="Times New Roman" w:cs="Times New Roman"/>
          <w:b/>
          <w:bCs/>
          <w:color w:val="FF0000"/>
          <w:sz w:val="28"/>
          <w:szCs w:val="28"/>
        </w:rPr>
        <w:t xml:space="preserve">  </w:t>
      </w:r>
      <w:proofErr w:type="gramEnd"/>
    </w:p>
    <w:p w:rsidR="00CB2E2E" w:rsidRPr="00976A22" w:rsidRDefault="00CB2E2E" w:rsidP="00CB2E2E">
      <w:pPr>
        <w:pStyle w:val="afe"/>
        <w:ind w:firstLine="720"/>
        <w:jc w:val="both"/>
        <w:rPr>
          <w:rFonts w:ascii="Times New Roman" w:hAnsi="Times New Roman" w:cs="Times New Roman"/>
          <w:color w:val="FF0000"/>
          <w:sz w:val="28"/>
          <w:szCs w:val="28"/>
        </w:rPr>
      </w:pPr>
    </w:p>
    <w:p w:rsidR="00CB2E2E" w:rsidRPr="00976A22" w:rsidRDefault="00CB2E2E" w:rsidP="00CB2E2E">
      <w:pPr>
        <w:pStyle w:val="a5"/>
        <w:spacing w:line="240" w:lineRule="auto"/>
        <w:jc w:val="both"/>
        <w:rPr>
          <w:rFonts w:ascii="Times New Roman" w:hAnsi="Times New Roman" w:cs="Times New Roman"/>
          <w:sz w:val="28"/>
          <w:szCs w:val="28"/>
        </w:rPr>
      </w:pPr>
      <w:r w:rsidRPr="00976A22">
        <w:rPr>
          <w:rFonts w:ascii="Times New Roman" w:hAnsi="Times New Roman" w:cs="Times New Roman"/>
          <w:b/>
          <w:sz w:val="28"/>
          <w:szCs w:val="28"/>
        </w:rPr>
        <w:t>5. Проверяемый период деятельности:</w:t>
      </w:r>
      <w:r w:rsidRPr="00976A22">
        <w:rPr>
          <w:rFonts w:ascii="Times New Roman" w:hAnsi="Times New Roman" w:cs="Times New Roman"/>
          <w:sz w:val="28"/>
          <w:szCs w:val="28"/>
        </w:rPr>
        <w:t xml:space="preserve"> с 1 января 2016 года по 31 декабря 2016года.</w:t>
      </w:r>
    </w:p>
    <w:p w:rsidR="00CB2E2E" w:rsidRPr="00976A22" w:rsidRDefault="00CB2E2E" w:rsidP="00CB2E2E">
      <w:pPr>
        <w:ind w:firstLine="708"/>
        <w:jc w:val="both"/>
        <w:rPr>
          <w:rFonts w:ascii="Times New Roman" w:hAnsi="Times New Roman"/>
          <w:color w:val="000000"/>
          <w:sz w:val="28"/>
          <w:szCs w:val="28"/>
        </w:rPr>
      </w:pPr>
      <w:r w:rsidRPr="00976A22">
        <w:rPr>
          <w:rFonts w:ascii="Times New Roman" w:hAnsi="Times New Roman"/>
          <w:b/>
          <w:sz w:val="28"/>
          <w:szCs w:val="28"/>
        </w:rPr>
        <w:lastRenderedPageBreak/>
        <w:t>6</w:t>
      </w:r>
      <w:r w:rsidRPr="00976A22">
        <w:rPr>
          <w:rFonts w:ascii="Times New Roman" w:hAnsi="Times New Roman"/>
          <w:b/>
          <w:color w:val="000000"/>
          <w:sz w:val="28"/>
          <w:szCs w:val="28"/>
        </w:rPr>
        <w:t xml:space="preserve">. Сроки начала и  окончания проведения контрольного мероприятия на объекте: </w:t>
      </w:r>
      <w:r w:rsidRPr="00976A22">
        <w:rPr>
          <w:rFonts w:ascii="Times New Roman" w:hAnsi="Times New Roman"/>
          <w:color w:val="000000"/>
          <w:sz w:val="28"/>
          <w:szCs w:val="28"/>
        </w:rPr>
        <w:t>с 03.03.2017 года по 06.04.2017 года.</w:t>
      </w:r>
    </w:p>
    <w:p w:rsidR="00CB2E2E" w:rsidRPr="00976A22" w:rsidRDefault="00CB2E2E" w:rsidP="00CB2E2E">
      <w:pPr>
        <w:widowControl w:val="0"/>
        <w:autoSpaceDE w:val="0"/>
        <w:autoSpaceDN w:val="0"/>
        <w:ind w:firstLine="540"/>
        <w:jc w:val="both"/>
        <w:rPr>
          <w:rFonts w:ascii="Times New Roman" w:hAnsi="Times New Roman"/>
          <w:sz w:val="28"/>
          <w:szCs w:val="28"/>
        </w:rPr>
      </w:pPr>
      <w:r w:rsidRPr="00976A22">
        <w:rPr>
          <w:rFonts w:ascii="Times New Roman" w:hAnsi="Times New Roman"/>
          <w:sz w:val="28"/>
          <w:szCs w:val="28"/>
        </w:rPr>
        <w:t xml:space="preserve">7. </w:t>
      </w:r>
      <w:r w:rsidRPr="00976A22">
        <w:rPr>
          <w:rFonts w:ascii="Times New Roman" w:hAnsi="Times New Roman"/>
          <w:b/>
          <w:sz w:val="28"/>
          <w:szCs w:val="28"/>
        </w:rPr>
        <w:t>В результате проведенного контрольного мероприятия установлены следующие нарушения</w:t>
      </w:r>
      <w:r w:rsidRPr="00976A22">
        <w:rPr>
          <w:rFonts w:ascii="Times New Roman" w:hAnsi="Times New Roman"/>
          <w:sz w:val="28"/>
          <w:szCs w:val="28"/>
        </w:rPr>
        <w:t xml:space="preserve"> и недостатки.</w:t>
      </w:r>
      <w:r w:rsidRPr="00976A22">
        <w:rPr>
          <w:rFonts w:ascii="Times New Roman" w:hAnsi="Times New Roman"/>
          <w:b/>
          <w:sz w:val="28"/>
          <w:szCs w:val="28"/>
        </w:rPr>
        <w:t xml:space="preserve"> </w:t>
      </w:r>
    </w:p>
    <w:p w:rsidR="00CB2E2E" w:rsidRPr="00976A22" w:rsidRDefault="00CB2E2E" w:rsidP="00CB2E2E">
      <w:pPr>
        <w:spacing w:line="240" w:lineRule="auto"/>
        <w:ind w:firstLine="708"/>
        <w:jc w:val="both"/>
        <w:rPr>
          <w:rFonts w:ascii="Times New Roman" w:hAnsi="Times New Roman"/>
          <w:sz w:val="28"/>
          <w:szCs w:val="28"/>
        </w:rPr>
      </w:pPr>
      <w:proofErr w:type="gramStart"/>
      <w:r w:rsidRPr="00976A22">
        <w:rPr>
          <w:rFonts w:ascii="Times New Roman" w:hAnsi="Times New Roman"/>
          <w:sz w:val="28"/>
          <w:szCs w:val="28"/>
        </w:rPr>
        <w:t xml:space="preserve">В рамках контрольного мероприятия, проведенной проверкой посещаемости пришкольных лагерей,  установлено 3 случая учета детей, пользующихся питанием в лагере с дневным пребыванием на базе образовательного учреждения, при их фактическом нахождении на оздоровлении в детских загородных оздоровительных лагерях (МОУ СОШ №2 г. Унеча  один учащийся  отсутствовал 8 дней, в МОУ СОШ с. </w:t>
      </w:r>
      <w:proofErr w:type="spellStart"/>
      <w:r w:rsidRPr="00976A22">
        <w:rPr>
          <w:rFonts w:ascii="Times New Roman" w:hAnsi="Times New Roman"/>
          <w:sz w:val="28"/>
          <w:szCs w:val="28"/>
        </w:rPr>
        <w:t>Найтоповичи</w:t>
      </w:r>
      <w:proofErr w:type="spellEnd"/>
      <w:r w:rsidRPr="00976A22">
        <w:rPr>
          <w:rFonts w:ascii="Times New Roman" w:hAnsi="Times New Roman"/>
          <w:sz w:val="28"/>
          <w:szCs w:val="28"/>
        </w:rPr>
        <w:t xml:space="preserve">  два учащихся  отсутствовало по одному дню)</w:t>
      </w:r>
      <w:r w:rsidRPr="00976A22">
        <w:rPr>
          <w:rFonts w:ascii="Times New Roman" w:hAnsi="Times New Roman"/>
          <w:i/>
          <w:sz w:val="28"/>
          <w:szCs w:val="28"/>
          <w:u w:val="single"/>
        </w:rPr>
        <w:t xml:space="preserve">. </w:t>
      </w:r>
      <w:r w:rsidRPr="00976A22">
        <w:rPr>
          <w:rFonts w:ascii="Times New Roman" w:hAnsi="Times New Roman"/>
          <w:sz w:val="28"/>
          <w:szCs w:val="28"/>
        </w:rPr>
        <w:t xml:space="preserve">    </w:t>
      </w:r>
      <w:proofErr w:type="gramEnd"/>
    </w:p>
    <w:p w:rsidR="00CB2E2E" w:rsidRPr="00976A22" w:rsidRDefault="00CB2E2E" w:rsidP="00CB2E2E">
      <w:pPr>
        <w:spacing w:line="240" w:lineRule="auto"/>
        <w:ind w:firstLine="708"/>
        <w:jc w:val="both"/>
        <w:rPr>
          <w:rFonts w:ascii="Times New Roman" w:hAnsi="Times New Roman"/>
          <w:sz w:val="28"/>
          <w:szCs w:val="28"/>
        </w:rPr>
      </w:pPr>
      <w:r w:rsidRPr="00976A22">
        <w:rPr>
          <w:rFonts w:ascii="Times New Roman" w:hAnsi="Times New Roman"/>
          <w:sz w:val="28"/>
          <w:szCs w:val="28"/>
        </w:rPr>
        <w:t>В связи с данным обстоятельством установлено неправомерное списание средств бюджета в объеме 930   руб., из них 500 руб. из средства областного бюджета, 230 руб. из средства районного бюджета и 200 руб.  средства родительской доли.</w:t>
      </w:r>
    </w:p>
    <w:p w:rsidR="00CB2E2E" w:rsidRPr="00976A22" w:rsidRDefault="00CB2E2E" w:rsidP="00CB2E2E">
      <w:pPr>
        <w:spacing w:line="240" w:lineRule="auto"/>
        <w:ind w:firstLine="708"/>
        <w:jc w:val="both"/>
        <w:rPr>
          <w:rFonts w:ascii="Times New Roman" w:hAnsi="Times New Roman"/>
          <w:sz w:val="28"/>
          <w:szCs w:val="28"/>
        </w:rPr>
      </w:pPr>
      <w:r w:rsidRPr="00976A22">
        <w:rPr>
          <w:rFonts w:ascii="Times New Roman" w:hAnsi="Times New Roman"/>
          <w:sz w:val="28"/>
          <w:szCs w:val="28"/>
        </w:rPr>
        <w:t xml:space="preserve">В  результате выборочной  проверки составления примерного меню, калькуляций согласно </w:t>
      </w:r>
      <w:proofErr w:type="spellStart"/>
      <w:r w:rsidRPr="00976A22">
        <w:rPr>
          <w:rFonts w:ascii="Times New Roman" w:hAnsi="Times New Roman"/>
          <w:sz w:val="28"/>
          <w:szCs w:val="28"/>
        </w:rPr>
        <w:t>СанПин</w:t>
      </w:r>
      <w:proofErr w:type="spellEnd"/>
      <w:r w:rsidRPr="00976A22">
        <w:rPr>
          <w:rFonts w:ascii="Times New Roman" w:hAnsi="Times New Roman"/>
          <w:sz w:val="28"/>
          <w:szCs w:val="28"/>
        </w:rPr>
        <w:t xml:space="preserve"> 2.4.4.2599-10, утвержденным  Постановлением Главного государственного врача РФ от 19.04.2010г.№25 установлены следующие нарушения:</w:t>
      </w:r>
    </w:p>
    <w:p w:rsidR="00CB2E2E" w:rsidRPr="00976A22" w:rsidRDefault="00CB2E2E" w:rsidP="00CB2E2E">
      <w:pPr>
        <w:spacing w:line="240" w:lineRule="auto"/>
        <w:ind w:firstLine="708"/>
        <w:jc w:val="both"/>
        <w:rPr>
          <w:rFonts w:ascii="Times New Roman" w:hAnsi="Times New Roman"/>
          <w:sz w:val="28"/>
          <w:szCs w:val="28"/>
        </w:rPr>
      </w:pPr>
      <w:proofErr w:type="gramStart"/>
      <w:r w:rsidRPr="00976A22">
        <w:rPr>
          <w:rFonts w:ascii="Times New Roman" w:hAnsi="Times New Roman"/>
          <w:sz w:val="28"/>
          <w:szCs w:val="28"/>
        </w:rPr>
        <w:t>не соответствие</w:t>
      </w:r>
      <w:proofErr w:type="gramEnd"/>
      <w:r w:rsidRPr="00976A22">
        <w:rPr>
          <w:rFonts w:ascii="Times New Roman" w:hAnsi="Times New Roman"/>
          <w:sz w:val="28"/>
          <w:szCs w:val="28"/>
        </w:rPr>
        <w:t xml:space="preserve"> фактического  меню летних оздоровительных лагерей вышеуказанных образовательных учреждений,  утвержденному примерному двухнедельному меню является нарушением п.9.17 </w:t>
      </w:r>
      <w:proofErr w:type="spellStart"/>
      <w:r w:rsidRPr="00976A22">
        <w:rPr>
          <w:rFonts w:ascii="Times New Roman" w:hAnsi="Times New Roman"/>
          <w:sz w:val="28"/>
          <w:szCs w:val="28"/>
        </w:rPr>
        <w:t>СанПин</w:t>
      </w:r>
      <w:proofErr w:type="spellEnd"/>
      <w:r w:rsidRPr="00976A22">
        <w:rPr>
          <w:rFonts w:ascii="Times New Roman" w:hAnsi="Times New Roman"/>
          <w:sz w:val="28"/>
          <w:szCs w:val="28"/>
        </w:rPr>
        <w:t xml:space="preserve"> 2.4.4.2599-10, утвержденным Постановлением Главного государственного врача РФ от 19.04.2010г. №25, согласно которому фактический рацион питания должен соответствовать утвержденному примерному меню. В исключительных случаях, при отсутствии необходимых пищевых продуктов допускается  их замена другими продуктами, равноценными по химическому составу (пищевой ценности)  в соответствии с таблицей замены пищевых продуктов, что должно быть подтверждено необходимыми расчетами. В ходе проверки «расчеты» не предъявлены</w:t>
      </w:r>
      <w:proofErr w:type="gramStart"/>
      <w:r w:rsidRPr="00976A22">
        <w:rPr>
          <w:rFonts w:ascii="Times New Roman" w:hAnsi="Times New Roman"/>
          <w:sz w:val="28"/>
          <w:szCs w:val="28"/>
        </w:rPr>
        <w:t>.(</w:t>
      </w:r>
      <w:proofErr w:type="gramEnd"/>
      <w:r w:rsidRPr="00976A22">
        <w:rPr>
          <w:rFonts w:ascii="Times New Roman" w:hAnsi="Times New Roman"/>
          <w:sz w:val="28"/>
          <w:szCs w:val="28"/>
        </w:rPr>
        <w:t>Фактическое  меню летнего оздоровительного лагеря при МОУ СОШ с. Павловка, МОУ СОШ д. Березино не соответствуют утвержденным примерным двухнедельным меню);</w:t>
      </w:r>
    </w:p>
    <w:p w:rsidR="00CB2E2E" w:rsidRPr="00976A22" w:rsidRDefault="00CB2E2E" w:rsidP="00CB2E2E">
      <w:pPr>
        <w:spacing w:line="240" w:lineRule="auto"/>
        <w:ind w:firstLine="708"/>
        <w:jc w:val="both"/>
        <w:rPr>
          <w:rFonts w:ascii="Times New Roman" w:hAnsi="Times New Roman"/>
          <w:sz w:val="28"/>
          <w:szCs w:val="28"/>
        </w:rPr>
      </w:pPr>
      <w:r w:rsidRPr="00976A22">
        <w:rPr>
          <w:rFonts w:ascii="Times New Roman" w:hAnsi="Times New Roman"/>
          <w:sz w:val="28"/>
          <w:szCs w:val="28"/>
        </w:rPr>
        <w:t xml:space="preserve">- МОУ ООШ пос. </w:t>
      </w:r>
      <w:proofErr w:type="spellStart"/>
      <w:r w:rsidRPr="00976A22">
        <w:rPr>
          <w:rFonts w:ascii="Times New Roman" w:hAnsi="Times New Roman"/>
          <w:sz w:val="28"/>
          <w:szCs w:val="28"/>
        </w:rPr>
        <w:t>Рассуха</w:t>
      </w:r>
      <w:proofErr w:type="spellEnd"/>
      <w:r w:rsidRPr="00976A22">
        <w:rPr>
          <w:rFonts w:ascii="Times New Roman" w:hAnsi="Times New Roman"/>
          <w:sz w:val="28"/>
          <w:szCs w:val="28"/>
        </w:rPr>
        <w:t xml:space="preserve">, МОУ ООШ с. </w:t>
      </w:r>
      <w:proofErr w:type="spellStart"/>
      <w:r w:rsidRPr="00976A22">
        <w:rPr>
          <w:rFonts w:ascii="Times New Roman" w:hAnsi="Times New Roman"/>
          <w:sz w:val="28"/>
          <w:szCs w:val="28"/>
        </w:rPr>
        <w:t>Робчик</w:t>
      </w:r>
      <w:proofErr w:type="spellEnd"/>
      <w:r w:rsidRPr="00976A22">
        <w:rPr>
          <w:rFonts w:ascii="Times New Roman" w:hAnsi="Times New Roman"/>
          <w:sz w:val="28"/>
          <w:szCs w:val="28"/>
        </w:rPr>
        <w:t xml:space="preserve">   не представлены примерные меню на период работы летних оздоровительных лагерей в  2016 году;</w:t>
      </w:r>
    </w:p>
    <w:p w:rsidR="00CB2E2E" w:rsidRPr="00976A22" w:rsidRDefault="00CB2E2E" w:rsidP="00CB2E2E">
      <w:pPr>
        <w:spacing w:line="240" w:lineRule="auto"/>
        <w:ind w:firstLine="708"/>
        <w:jc w:val="both"/>
        <w:rPr>
          <w:rFonts w:ascii="Times New Roman" w:hAnsi="Times New Roman"/>
          <w:sz w:val="28"/>
          <w:szCs w:val="28"/>
        </w:rPr>
      </w:pPr>
      <w:r w:rsidRPr="00976A22">
        <w:rPr>
          <w:rFonts w:ascii="Times New Roman" w:hAnsi="Times New Roman"/>
          <w:sz w:val="28"/>
          <w:szCs w:val="28"/>
        </w:rPr>
        <w:t xml:space="preserve">- в МОУ СОШ с. </w:t>
      </w:r>
      <w:proofErr w:type="spellStart"/>
      <w:r w:rsidRPr="00976A22">
        <w:rPr>
          <w:rFonts w:ascii="Times New Roman" w:hAnsi="Times New Roman"/>
          <w:sz w:val="28"/>
          <w:szCs w:val="28"/>
        </w:rPr>
        <w:t>Найтоповичи</w:t>
      </w:r>
      <w:proofErr w:type="spellEnd"/>
      <w:r w:rsidRPr="00976A22">
        <w:rPr>
          <w:rFonts w:ascii="Times New Roman" w:hAnsi="Times New Roman"/>
          <w:sz w:val="28"/>
          <w:szCs w:val="28"/>
        </w:rPr>
        <w:t xml:space="preserve"> в представленном меню на 18 дней отсутствует</w:t>
      </w:r>
      <w:r w:rsidRPr="00976A22">
        <w:rPr>
          <w:rFonts w:ascii="Times New Roman" w:hAnsi="Times New Roman"/>
          <w:b/>
          <w:sz w:val="28"/>
          <w:szCs w:val="28"/>
        </w:rPr>
        <w:t xml:space="preserve"> </w:t>
      </w:r>
      <w:r w:rsidRPr="00976A22">
        <w:rPr>
          <w:rFonts w:ascii="Times New Roman" w:hAnsi="Times New Roman"/>
          <w:sz w:val="28"/>
          <w:szCs w:val="28"/>
        </w:rPr>
        <w:t>информация о содержании пищевых веществ, энергетической ценности, витаминов и минеральных веществ в каждом блюде.</w:t>
      </w:r>
    </w:p>
    <w:p w:rsidR="00CB2E2E" w:rsidRPr="00976A22" w:rsidRDefault="00CB2E2E" w:rsidP="00CB2E2E">
      <w:pPr>
        <w:spacing w:line="240" w:lineRule="auto"/>
        <w:ind w:firstLine="708"/>
        <w:jc w:val="both"/>
        <w:rPr>
          <w:rFonts w:ascii="Times New Roman" w:hAnsi="Times New Roman"/>
          <w:color w:val="0070C0"/>
          <w:sz w:val="28"/>
          <w:szCs w:val="28"/>
        </w:rPr>
      </w:pPr>
    </w:p>
    <w:p w:rsidR="00CB2E2E" w:rsidRPr="00976A22" w:rsidRDefault="00CB2E2E" w:rsidP="00CB2E2E">
      <w:pPr>
        <w:tabs>
          <w:tab w:val="left" w:pos="567"/>
          <w:tab w:val="left" w:pos="3570"/>
        </w:tabs>
        <w:spacing w:after="1" w:line="240" w:lineRule="auto"/>
        <w:jc w:val="both"/>
        <w:rPr>
          <w:rFonts w:ascii="Times New Roman" w:hAnsi="Times New Roman"/>
          <w:sz w:val="28"/>
          <w:szCs w:val="28"/>
        </w:rPr>
      </w:pPr>
      <w:r w:rsidRPr="00976A22">
        <w:rPr>
          <w:rFonts w:ascii="Times New Roman" w:hAnsi="Times New Roman"/>
          <w:color w:val="0070C0"/>
          <w:sz w:val="28"/>
          <w:szCs w:val="28"/>
        </w:rPr>
        <w:lastRenderedPageBreak/>
        <w:tab/>
      </w:r>
      <w:r w:rsidRPr="00976A22">
        <w:rPr>
          <w:rFonts w:ascii="Times New Roman" w:hAnsi="Times New Roman"/>
          <w:sz w:val="28"/>
          <w:szCs w:val="28"/>
        </w:rPr>
        <w:t xml:space="preserve">При выборочной проверке организации контроля качества питания учащихся среди  МОУ СОШ с. </w:t>
      </w:r>
      <w:proofErr w:type="spellStart"/>
      <w:r w:rsidRPr="00976A22">
        <w:rPr>
          <w:rFonts w:ascii="Times New Roman" w:hAnsi="Times New Roman"/>
          <w:sz w:val="28"/>
          <w:szCs w:val="28"/>
        </w:rPr>
        <w:t>Найтоповичи</w:t>
      </w:r>
      <w:proofErr w:type="spellEnd"/>
      <w:r w:rsidRPr="00976A22">
        <w:rPr>
          <w:rFonts w:ascii="Times New Roman" w:hAnsi="Times New Roman"/>
          <w:sz w:val="28"/>
          <w:szCs w:val="28"/>
        </w:rPr>
        <w:t xml:space="preserve">, МОУ СОШ </w:t>
      </w:r>
      <w:proofErr w:type="gramStart"/>
      <w:r w:rsidRPr="00976A22">
        <w:rPr>
          <w:rFonts w:ascii="Times New Roman" w:hAnsi="Times New Roman"/>
          <w:sz w:val="28"/>
          <w:szCs w:val="28"/>
        </w:rPr>
        <w:t>с</w:t>
      </w:r>
      <w:proofErr w:type="gramEnd"/>
      <w:r w:rsidRPr="00976A22">
        <w:rPr>
          <w:rFonts w:ascii="Times New Roman" w:hAnsi="Times New Roman"/>
          <w:sz w:val="28"/>
          <w:szCs w:val="28"/>
        </w:rPr>
        <w:t xml:space="preserve">. </w:t>
      </w:r>
      <w:proofErr w:type="gramStart"/>
      <w:r w:rsidRPr="00976A22">
        <w:rPr>
          <w:rFonts w:ascii="Times New Roman" w:hAnsi="Times New Roman"/>
          <w:sz w:val="28"/>
          <w:szCs w:val="28"/>
        </w:rPr>
        <w:t>Павловка</w:t>
      </w:r>
      <w:proofErr w:type="gramEnd"/>
      <w:r w:rsidRPr="00976A22">
        <w:rPr>
          <w:rFonts w:ascii="Times New Roman" w:hAnsi="Times New Roman"/>
          <w:sz w:val="28"/>
          <w:szCs w:val="28"/>
        </w:rPr>
        <w:t xml:space="preserve">, МОУ СОШ д. Березина,  МОУ ООШ с. </w:t>
      </w:r>
      <w:proofErr w:type="spellStart"/>
      <w:r w:rsidRPr="00976A22">
        <w:rPr>
          <w:rFonts w:ascii="Times New Roman" w:hAnsi="Times New Roman"/>
          <w:sz w:val="28"/>
          <w:szCs w:val="28"/>
        </w:rPr>
        <w:t>Робчик</w:t>
      </w:r>
      <w:proofErr w:type="spellEnd"/>
      <w:r w:rsidRPr="00976A22">
        <w:rPr>
          <w:rFonts w:ascii="Times New Roman" w:hAnsi="Times New Roman"/>
          <w:sz w:val="28"/>
          <w:szCs w:val="28"/>
        </w:rPr>
        <w:t xml:space="preserve">, МОУ ООШ п. </w:t>
      </w:r>
      <w:proofErr w:type="spellStart"/>
      <w:r w:rsidRPr="00976A22">
        <w:rPr>
          <w:rFonts w:ascii="Times New Roman" w:hAnsi="Times New Roman"/>
          <w:sz w:val="28"/>
          <w:szCs w:val="28"/>
        </w:rPr>
        <w:t>Рассуха</w:t>
      </w:r>
      <w:proofErr w:type="spellEnd"/>
      <w:r w:rsidRPr="00976A22">
        <w:rPr>
          <w:rFonts w:ascii="Times New Roman" w:hAnsi="Times New Roman"/>
          <w:sz w:val="28"/>
          <w:szCs w:val="28"/>
        </w:rPr>
        <w:t xml:space="preserve">  данный график не представлен МОУ ООШ п. </w:t>
      </w:r>
      <w:proofErr w:type="spellStart"/>
      <w:r w:rsidRPr="00976A22">
        <w:rPr>
          <w:rFonts w:ascii="Times New Roman" w:hAnsi="Times New Roman"/>
          <w:sz w:val="28"/>
          <w:szCs w:val="28"/>
        </w:rPr>
        <w:t>Рассуха</w:t>
      </w:r>
      <w:proofErr w:type="spellEnd"/>
      <w:r w:rsidRPr="00976A22">
        <w:rPr>
          <w:rFonts w:ascii="Times New Roman" w:hAnsi="Times New Roman"/>
          <w:sz w:val="28"/>
          <w:szCs w:val="28"/>
        </w:rPr>
        <w:t>.</w:t>
      </w:r>
    </w:p>
    <w:p w:rsidR="00CB2E2E" w:rsidRPr="00976A22" w:rsidRDefault="00CB2E2E" w:rsidP="00CB2E2E">
      <w:pPr>
        <w:spacing w:line="240" w:lineRule="auto"/>
        <w:ind w:firstLine="708"/>
        <w:jc w:val="both"/>
        <w:rPr>
          <w:rFonts w:ascii="Times New Roman" w:hAnsi="Times New Roman"/>
          <w:sz w:val="28"/>
          <w:szCs w:val="28"/>
        </w:rPr>
      </w:pPr>
      <w:r w:rsidRPr="00976A22">
        <w:rPr>
          <w:rFonts w:ascii="Times New Roman" w:hAnsi="Times New Roman"/>
          <w:sz w:val="28"/>
          <w:szCs w:val="28"/>
        </w:rPr>
        <w:t xml:space="preserve"> </w:t>
      </w:r>
    </w:p>
    <w:p w:rsidR="00CB2E2E" w:rsidRPr="00976A22" w:rsidRDefault="00CB2E2E" w:rsidP="00CB2E2E">
      <w:pPr>
        <w:spacing w:line="240" w:lineRule="auto"/>
        <w:ind w:firstLine="708"/>
        <w:jc w:val="both"/>
        <w:rPr>
          <w:rFonts w:ascii="Times New Roman" w:hAnsi="Times New Roman"/>
          <w:sz w:val="28"/>
          <w:szCs w:val="28"/>
        </w:rPr>
      </w:pPr>
      <w:r w:rsidRPr="00976A22">
        <w:rPr>
          <w:rFonts w:ascii="Times New Roman" w:hAnsi="Times New Roman"/>
          <w:sz w:val="28"/>
          <w:szCs w:val="28"/>
        </w:rPr>
        <w:t xml:space="preserve">Контрольные мероприятия проводятся без участия представителей родительского комитета школы: в состав комиссии административно-общественного </w:t>
      </w:r>
      <w:proofErr w:type="gramStart"/>
      <w:r w:rsidRPr="00976A22">
        <w:rPr>
          <w:rFonts w:ascii="Times New Roman" w:hAnsi="Times New Roman"/>
          <w:sz w:val="28"/>
          <w:szCs w:val="28"/>
        </w:rPr>
        <w:t>контроля за</w:t>
      </w:r>
      <w:proofErr w:type="gramEnd"/>
      <w:r w:rsidRPr="00976A22">
        <w:rPr>
          <w:rFonts w:ascii="Times New Roman" w:hAnsi="Times New Roman"/>
          <w:sz w:val="28"/>
          <w:szCs w:val="28"/>
        </w:rPr>
        <w:t xml:space="preserve"> питанием учащихся не включены представители родительского комитета школы.</w:t>
      </w:r>
    </w:p>
    <w:p w:rsidR="00CB2E2E" w:rsidRPr="00976A22" w:rsidRDefault="00CB2E2E" w:rsidP="00CB2E2E">
      <w:pPr>
        <w:tabs>
          <w:tab w:val="left" w:pos="567"/>
          <w:tab w:val="left" w:pos="3570"/>
        </w:tabs>
        <w:spacing w:after="1" w:line="240" w:lineRule="auto"/>
        <w:jc w:val="both"/>
        <w:rPr>
          <w:rFonts w:ascii="Times New Roman" w:hAnsi="Times New Roman"/>
          <w:color w:val="0070C0"/>
          <w:sz w:val="28"/>
          <w:szCs w:val="28"/>
        </w:rPr>
      </w:pPr>
      <w:r w:rsidRPr="00976A22">
        <w:rPr>
          <w:rFonts w:ascii="Times New Roman" w:hAnsi="Times New Roman"/>
          <w:color w:val="0070C0"/>
          <w:sz w:val="28"/>
          <w:szCs w:val="28"/>
        </w:rPr>
        <w:tab/>
      </w:r>
    </w:p>
    <w:p w:rsidR="00CB2E2E" w:rsidRPr="00976A22" w:rsidRDefault="00CB2E2E" w:rsidP="00CB2E2E">
      <w:pPr>
        <w:tabs>
          <w:tab w:val="left" w:pos="567"/>
          <w:tab w:val="left" w:pos="3570"/>
        </w:tabs>
        <w:spacing w:after="1" w:line="240" w:lineRule="auto"/>
        <w:jc w:val="both"/>
        <w:rPr>
          <w:rFonts w:ascii="Times New Roman" w:hAnsi="Times New Roman"/>
          <w:snapToGrid w:val="0"/>
          <w:sz w:val="28"/>
          <w:szCs w:val="28"/>
        </w:rPr>
      </w:pPr>
      <w:r w:rsidRPr="00976A22">
        <w:rPr>
          <w:rFonts w:ascii="Times New Roman" w:hAnsi="Times New Roman"/>
          <w:color w:val="0070C0"/>
          <w:sz w:val="28"/>
          <w:szCs w:val="28"/>
        </w:rPr>
        <w:tab/>
      </w:r>
      <w:r w:rsidRPr="00976A22">
        <w:rPr>
          <w:rFonts w:ascii="Times New Roman" w:hAnsi="Times New Roman"/>
          <w:sz w:val="28"/>
          <w:szCs w:val="28"/>
        </w:rPr>
        <w:t>При проведен</w:t>
      </w:r>
      <w:proofErr w:type="gramStart"/>
      <w:r w:rsidRPr="00976A22">
        <w:rPr>
          <w:rFonts w:ascii="Times New Roman" w:hAnsi="Times New Roman"/>
          <w:sz w:val="28"/>
          <w:szCs w:val="28"/>
        </w:rPr>
        <w:t>ии ау</w:t>
      </w:r>
      <w:proofErr w:type="gramEnd"/>
      <w:r w:rsidRPr="00976A22">
        <w:rPr>
          <w:rFonts w:ascii="Times New Roman" w:hAnsi="Times New Roman"/>
          <w:sz w:val="28"/>
          <w:szCs w:val="28"/>
        </w:rPr>
        <w:t>дита в сфере закупок в части размещения заказов и заключения и исполнения договоров установлено следующее.</w:t>
      </w:r>
    </w:p>
    <w:p w:rsidR="00CB2E2E" w:rsidRPr="00976A22" w:rsidRDefault="00CB2E2E" w:rsidP="00CB2E2E">
      <w:pPr>
        <w:autoSpaceDE w:val="0"/>
        <w:autoSpaceDN w:val="0"/>
        <w:adjustRightInd w:val="0"/>
        <w:spacing w:line="240" w:lineRule="auto"/>
        <w:ind w:firstLine="540"/>
        <w:jc w:val="both"/>
        <w:rPr>
          <w:rFonts w:ascii="Times New Roman" w:hAnsi="Times New Roman"/>
          <w:sz w:val="28"/>
          <w:szCs w:val="28"/>
        </w:rPr>
      </w:pPr>
      <w:r w:rsidRPr="00976A22">
        <w:rPr>
          <w:rFonts w:ascii="Times New Roman" w:hAnsi="Times New Roman"/>
          <w:sz w:val="28"/>
          <w:szCs w:val="28"/>
        </w:rPr>
        <w:tab/>
        <w:t xml:space="preserve">В договорах, заключенных </w:t>
      </w:r>
      <w:proofErr w:type="gramStart"/>
      <w:r w:rsidRPr="00976A22">
        <w:rPr>
          <w:rFonts w:ascii="Times New Roman" w:hAnsi="Times New Roman"/>
          <w:sz w:val="28"/>
          <w:szCs w:val="28"/>
        </w:rPr>
        <w:t>с</w:t>
      </w:r>
      <w:proofErr w:type="gramEnd"/>
      <w:r w:rsidRPr="00976A22">
        <w:rPr>
          <w:rFonts w:ascii="Times New Roman" w:hAnsi="Times New Roman"/>
          <w:sz w:val="28"/>
          <w:szCs w:val="28"/>
        </w:rPr>
        <w:t xml:space="preserve"> </w:t>
      </w:r>
      <w:proofErr w:type="gramStart"/>
      <w:r w:rsidRPr="00976A22">
        <w:rPr>
          <w:rFonts w:ascii="Times New Roman" w:hAnsi="Times New Roman"/>
          <w:sz w:val="28"/>
          <w:szCs w:val="28"/>
        </w:rPr>
        <w:t>ПО</w:t>
      </w:r>
      <w:proofErr w:type="gramEnd"/>
      <w:r w:rsidRPr="00976A22">
        <w:rPr>
          <w:rFonts w:ascii="Times New Roman" w:hAnsi="Times New Roman"/>
          <w:sz w:val="28"/>
          <w:szCs w:val="28"/>
        </w:rPr>
        <w:t xml:space="preserve"> «Кооператор» МОУ СОШ № 1 г.Унеча, МОУ СОШ № 2 г.Унеча, МОУ СОШ № 3 г.Унеча, МОУ СОШ № 4 г.Унеча, МОУ СОШ № 5 г.Унеча, администрацией </w:t>
      </w:r>
      <w:proofErr w:type="spellStart"/>
      <w:r w:rsidRPr="00976A22">
        <w:rPr>
          <w:rFonts w:ascii="Times New Roman" w:hAnsi="Times New Roman"/>
          <w:sz w:val="28"/>
          <w:szCs w:val="28"/>
        </w:rPr>
        <w:t>Унечского</w:t>
      </w:r>
      <w:proofErr w:type="spellEnd"/>
      <w:r w:rsidRPr="00976A22">
        <w:rPr>
          <w:rFonts w:ascii="Times New Roman" w:hAnsi="Times New Roman"/>
          <w:sz w:val="28"/>
          <w:szCs w:val="28"/>
        </w:rPr>
        <w:t xml:space="preserve"> района по ДЮСШ «Электрон» установлено отсутствие технической части задания на оказание услуг по организации питания учащихся общеобразовательных учреждений.</w:t>
      </w:r>
    </w:p>
    <w:p w:rsidR="00CB2E2E" w:rsidRPr="00976A22" w:rsidRDefault="00CB2E2E" w:rsidP="00CB2E2E">
      <w:pPr>
        <w:autoSpaceDE w:val="0"/>
        <w:autoSpaceDN w:val="0"/>
        <w:adjustRightInd w:val="0"/>
        <w:spacing w:line="240" w:lineRule="auto"/>
        <w:ind w:firstLine="540"/>
        <w:jc w:val="both"/>
        <w:rPr>
          <w:rFonts w:ascii="Times New Roman" w:hAnsi="Times New Roman"/>
          <w:sz w:val="28"/>
          <w:szCs w:val="28"/>
        </w:rPr>
      </w:pPr>
      <w:r w:rsidRPr="00976A22">
        <w:rPr>
          <w:rFonts w:ascii="Times New Roman" w:hAnsi="Times New Roman"/>
          <w:sz w:val="28"/>
          <w:szCs w:val="28"/>
        </w:rPr>
        <w:t xml:space="preserve">В нарушении пункта 2. ст. 94.  Закона 44-ФЗ  в договорах,  заключенных   на поставку продуктов питания отсутствует условие, что цена контракта является твердой и определяется на весь срок исполнения контракта. </w:t>
      </w:r>
    </w:p>
    <w:p w:rsidR="00CB2E2E" w:rsidRPr="00976A22" w:rsidRDefault="007C546F" w:rsidP="00CB2E2E">
      <w:pPr>
        <w:autoSpaceDE w:val="0"/>
        <w:autoSpaceDN w:val="0"/>
        <w:adjustRightInd w:val="0"/>
        <w:spacing w:line="240" w:lineRule="auto"/>
        <w:ind w:firstLine="540"/>
        <w:jc w:val="both"/>
        <w:rPr>
          <w:rFonts w:ascii="Times New Roman" w:hAnsi="Times New Roman"/>
          <w:sz w:val="28"/>
          <w:szCs w:val="28"/>
        </w:rPr>
      </w:pPr>
      <w:r w:rsidRPr="00976A22">
        <w:rPr>
          <w:rFonts w:ascii="Times New Roman" w:hAnsi="Times New Roman"/>
          <w:sz w:val="28"/>
          <w:szCs w:val="28"/>
        </w:rPr>
        <w:t>Д</w:t>
      </w:r>
      <w:r w:rsidR="00CB2E2E" w:rsidRPr="00976A22">
        <w:rPr>
          <w:rFonts w:ascii="Times New Roman" w:hAnsi="Times New Roman"/>
          <w:sz w:val="28"/>
          <w:szCs w:val="28"/>
        </w:rPr>
        <w:t>оговор</w:t>
      </w:r>
      <w:r w:rsidRPr="00976A22">
        <w:rPr>
          <w:rFonts w:ascii="Times New Roman" w:hAnsi="Times New Roman"/>
          <w:sz w:val="28"/>
          <w:szCs w:val="28"/>
        </w:rPr>
        <w:t>ы заключены</w:t>
      </w:r>
      <w:r w:rsidR="00CB2E2E" w:rsidRPr="00976A22">
        <w:rPr>
          <w:rFonts w:ascii="Times New Roman" w:hAnsi="Times New Roman"/>
          <w:sz w:val="28"/>
          <w:szCs w:val="28"/>
        </w:rPr>
        <w:t xml:space="preserve"> на сумму  1093326,42  рублей</w:t>
      </w:r>
      <w:r w:rsidRPr="00976A22">
        <w:rPr>
          <w:rFonts w:ascii="Times New Roman" w:hAnsi="Times New Roman"/>
          <w:sz w:val="28"/>
          <w:szCs w:val="28"/>
        </w:rPr>
        <w:t>, а</w:t>
      </w:r>
      <w:r w:rsidR="00CB2E2E" w:rsidRPr="00976A22">
        <w:rPr>
          <w:rFonts w:ascii="Times New Roman" w:hAnsi="Times New Roman"/>
          <w:sz w:val="28"/>
          <w:szCs w:val="28"/>
        </w:rPr>
        <w:t xml:space="preserve"> поставка товаров Поставщиками по заявкам Заказчиков выполнена в полном объеме в сумме 1072470,99   рублей. </w:t>
      </w:r>
    </w:p>
    <w:p w:rsidR="00CB2E2E" w:rsidRPr="00976A22" w:rsidRDefault="00CB2E2E" w:rsidP="00CB2E2E">
      <w:pPr>
        <w:autoSpaceDE w:val="0"/>
        <w:autoSpaceDN w:val="0"/>
        <w:adjustRightInd w:val="0"/>
        <w:spacing w:line="240" w:lineRule="auto"/>
        <w:ind w:firstLine="540"/>
        <w:jc w:val="both"/>
        <w:rPr>
          <w:rFonts w:ascii="Times New Roman" w:hAnsi="Times New Roman"/>
          <w:sz w:val="28"/>
          <w:szCs w:val="28"/>
        </w:rPr>
      </w:pPr>
      <w:r w:rsidRPr="00976A22">
        <w:rPr>
          <w:rFonts w:ascii="Times New Roman" w:hAnsi="Times New Roman"/>
          <w:sz w:val="28"/>
          <w:szCs w:val="28"/>
        </w:rPr>
        <w:t xml:space="preserve">В  целях исключения возникновения спорных вопросов и обеспечения исполнения договоров обеими сторонами в полном объеме, Счетная палата  </w:t>
      </w:r>
      <w:proofErr w:type="spellStart"/>
      <w:r w:rsidRPr="00976A22">
        <w:rPr>
          <w:rFonts w:ascii="Times New Roman" w:hAnsi="Times New Roman"/>
          <w:sz w:val="28"/>
          <w:szCs w:val="28"/>
        </w:rPr>
        <w:t>Унечского</w:t>
      </w:r>
      <w:proofErr w:type="spellEnd"/>
      <w:r w:rsidRPr="00976A22">
        <w:rPr>
          <w:rFonts w:ascii="Times New Roman" w:hAnsi="Times New Roman"/>
          <w:sz w:val="28"/>
          <w:szCs w:val="28"/>
        </w:rPr>
        <w:t xml:space="preserve"> района рекомендует по результатам выполнения Поставщиком обязательств (поставки товаров, выполнения услуг по заявкам) заключать дополнительные соглашения  о расторжении договоров с уточнением их  на  фактическую сумму поставки товаров, услуг. </w:t>
      </w:r>
    </w:p>
    <w:p w:rsidR="007C546F" w:rsidRPr="00976A22" w:rsidRDefault="007C546F" w:rsidP="00CB2E2E">
      <w:pPr>
        <w:spacing w:before="120" w:line="240" w:lineRule="auto"/>
        <w:ind w:firstLine="720"/>
        <w:jc w:val="both"/>
        <w:rPr>
          <w:rFonts w:ascii="Times New Roman" w:hAnsi="Times New Roman"/>
          <w:sz w:val="28"/>
          <w:szCs w:val="28"/>
        </w:rPr>
      </w:pPr>
      <w:r w:rsidRPr="00976A22">
        <w:rPr>
          <w:rFonts w:ascii="Times New Roman" w:hAnsi="Times New Roman"/>
          <w:sz w:val="28"/>
          <w:szCs w:val="28"/>
        </w:rPr>
        <w:t>В</w:t>
      </w:r>
      <w:r w:rsidR="00CB2E2E" w:rsidRPr="00976A22">
        <w:rPr>
          <w:rFonts w:ascii="Times New Roman" w:hAnsi="Times New Roman"/>
          <w:sz w:val="28"/>
          <w:szCs w:val="28"/>
        </w:rPr>
        <w:t xml:space="preserve"> договоре на поставку  продовольственной продукции для летнего пришкольного лагеря дневного пребывания для МОУ </w:t>
      </w:r>
      <w:proofErr w:type="gramStart"/>
      <w:r w:rsidR="00CB2E2E" w:rsidRPr="00976A22">
        <w:rPr>
          <w:rFonts w:ascii="Times New Roman" w:hAnsi="Times New Roman"/>
          <w:sz w:val="28"/>
          <w:szCs w:val="28"/>
        </w:rPr>
        <w:t>–С</w:t>
      </w:r>
      <w:proofErr w:type="gramEnd"/>
      <w:r w:rsidR="00CB2E2E" w:rsidRPr="00976A22">
        <w:rPr>
          <w:rFonts w:ascii="Times New Roman" w:hAnsi="Times New Roman"/>
          <w:sz w:val="28"/>
          <w:szCs w:val="28"/>
        </w:rPr>
        <w:t xml:space="preserve">ОШ д. Березина  </w:t>
      </w:r>
      <w:proofErr w:type="spellStart"/>
      <w:r w:rsidR="00CB2E2E" w:rsidRPr="00976A22">
        <w:rPr>
          <w:rFonts w:ascii="Times New Roman" w:hAnsi="Times New Roman"/>
          <w:sz w:val="28"/>
          <w:szCs w:val="28"/>
        </w:rPr>
        <w:t>Унечским</w:t>
      </w:r>
      <w:proofErr w:type="spellEnd"/>
      <w:r w:rsidR="00CB2E2E" w:rsidRPr="00976A22">
        <w:rPr>
          <w:rFonts w:ascii="Times New Roman" w:hAnsi="Times New Roman"/>
          <w:sz w:val="28"/>
          <w:szCs w:val="28"/>
        </w:rPr>
        <w:t xml:space="preserve"> </w:t>
      </w:r>
      <w:proofErr w:type="spellStart"/>
      <w:r w:rsidR="00CB2E2E" w:rsidRPr="00976A22">
        <w:rPr>
          <w:rFonts w:ascii="Times New Roman" w:hAnsi="Times New Roman"/>
          <w:sz w:val="28"/>
          <w:szCs w:val="28"/>
        </w:rPr>
        <w:t>Райпо</w:t>
      </w:r>
      <w:proofErr w:type="spellEnd"/>
      <w:r w:rsidR="00CB2E2E" w:rsidRPr="00976A22">
        <w:rPr>
          <w:rFonts w:ascii="Times New Roman" w:hAnsi="Times New Roman"/>
          <w:sz w:val="28"/>
          <w:szCs w:val="28"/>
        </w:rPr>
        <w:t xml:space="preserve"> от 26.05. 2016 года  допущено некорректное заполнение стоимости договора:  </w:t>
      </w:r>
      <w:r w:rsidRPr="00976A22">
        <w:rPr>
          <w:rFonts w:ascii="Times New Roman" w:hAnsi="Times New Roman"/>
          <w:sz w:val="28"/>
          <w:szCs w:val="28"/>
        </w:rPr>
        <w:t>в части заполнения информации стоимости контракта  в прописном и цифровом исполнении.</w:t>
      </w:r>
    </w:p>
    <w:p w:rsidR="00CB2E2E" w:rsidRPr="00976A22" w:rsidRDefault="00CB2E2E" w:rsidP="00CB2E2E">
      <w:pPr>
        <w:pStyle w:val="aff"/>
        <w:tabs>
          <w:tab w:val="left" w:pos="567"/>
          <w:tab w:val="left" w:pos="709"/>
        </w:tabs>
        <w:spacing w:before="0" w:after="0"/>
        <w:ind w:right="1"/>
        <w:jc w:val="both"/>
        <w:rPr>
          <w:sz w:val="28"/>
          <w:szCs w:val="28"/>
        </w:rPr>
      </w:pPr>
      <w:r w:rsidRPr="00976A22">
        <w:rPr>
          <w:sz w:val="28"/>
          <w:szCs w:val="28"/>
        </w:rPr>
        <w:tab/>
      </w:r>
      <w:proofErr w:type="gramStart"/>
      <w:r w:rsidRPr="00976A22">
        <w:rPr>
          <w:sz w:val="28"/>
          <w:szCs w:val="28"/>
        </w:rPr>
        <w:t xml:space="preserve">В ходе аудита Закона 44-ФЗ отмечено осуществление закупок Заказчиками исключительно неконкурентными способами (без проведения конкурса, аукциона или запроса котировок, запроса предложений), что  сокращает количество потенциальных участников закупок, и не в полной мере отвечает целям, определенным в статье 1 Федерального закона №44-ФЗ </w:t>
      </w:r>
      <w:r w:rsidRPr="00976A22">
        <w:rPr>
          <w:sz w:val="28"/>
          <w:szCs w:val="28"/>
        </w:rPr>
        <w:lastRenderedPageBreak/>
        <w:t>в части планирования закупок и определения поставщиков – повышение эффективности и результативности осуществления закупок.</w:t>
      </w:r>
      <w:proofErr w:type="gramEnd"/>
    </w:p>
    <w:p w:rsidR="00CB2E2E" w:rsidRPr="00976A22" w:rsidRDefault="00CB2E2E" w:rsidP="00CB2E2E">
      <w:pPr>
        <w:pStyle w:val="aff"/>
        <w:tabs>
          <w:tab w:val="left" w:pos="567"/>
          <w:tab w:val="left" w:pos="709"/>
        </w:tabs>
        <w:spacing w:before="0" w:after="0"/>
        <w:ind w:right="1"/>
        <w:jc w:val="both"/>
        <w:rPr>
          <w:sz w:val="28"/>
          <w:szCs w:val="28"/>
        </w:rPr>
      </w:pPr>
    </w:p>
    <w:p w:rsidR="00CB2E2E" w:rsidRPr="00976A22" w:rsidRDefault="00CB2E2E" w:rsidP="00CB2E2E">
      <w:pPr>
        <w:pStyle w:val="aff"/>
        <w:tabs>
          <w:tab w:val="left" w:pos="567"/>
          <w:tab w:val="left" w:pos="709"/>
        </w:tabs>
        <w:spacing w:before="0" w:after="0"/>
        <w:ind w:right="1"/>
        <w:jc w:val="both"/>
        <w:rPr>
          <w:bCs/>
          <w:sz w:val="28"/>
          <w:szCs w:val="28"/>
        </w:rPr>
      </w:pPr>
      <w:r w:rsidRPr="00976A22">
        <w:rPr>
          <w:sz w:val="28"/>
          <w:szCs w:val="28"/>
        </w:rPr>
        <w:tab/>
        <w:t xml:space="preserve">В связи с вышеизложенным, в целях обеспечения эффективности и результативности использования финансовых средств, Счетная палата </w:t>
      </w:r>
      <w:proofErr w:type="spellStart"/>
      <w:r w:rsidRPr="00976A22">
        <w:rPr>
          <w:sz w:val="28"/>
          <w:szCs w:val="28"/>
        </w:rPr>
        <w:t>Унечского</w:t>
      </w:r>
      <w:proofErr w:type="spellEnd"/>
      <w:r w:rsidRPr="00976A22">
        <w:rPr>
          <w:sz w:val="28"/>
          <w:szCs w:val="28"/>
        </w:rPr>
        <w:t xml:space="preserve"> района рекомендует проводить муниципальным образовательным учреждениям </w:t>
      </w:r>
      <w:proofErr w:type="spellStart"/>
      <w:r w:rsidRPr="00976A22">
        <w:rPr>
          <w:sz w:val="28"/>
          <w:szCs w:val="28"/>
        </w:rPr>
        <w:t>Унечского</w:t>
      </w:r>
      <w:proofErr w:type="spellEnd"/>
      <w:r w:rsidRPr="00976A22">
        <w:rPr>
          <w:sz w:val="28"/>
          <w:szCs w:val="28"/>
        </w:rPr>
        <w:t xml:space="preserve"> района и ДЮСШ «Электрон» совместное размещение муниципального заказа  конкурентными способами. </w:t>
      </w:r>
    </w:p>
    <w:p w:rsidR="00CB2E2E" w:rsidRPr="00976A22" w:rsidRDefault="00CB2E2E" w:rsidP="00CB2E2E">
      <w:pPr>
        <w:autoSpaceDE w:val="0"/>
        <w:autoSpaceDN w:val="0"/>
        <w:adjustRightInd w:val="0"/>
        <w:spacing w:line="240" w:lineRule="auto"/>
        <w:ind w:firstLine="540"/>
        <w:jc w:val="both"/>
        <w:rPr>
          <w:rFonts w:ascii="Times New Roman" w:hAnsi="Times New Roman"/>
          <w:snapToGrid w:val="0"/>
          <w:color w:val="0070C0"/>
          <w:sz w:val="28"/>
          <w:szCs w:val="28"/>
        </w:rPr>
      </w:pPr>
    </w:p>
    <w:p w:rsidR="00CB2E2E" w:rsidRPr="00976A22" w:rsidRDefault="00CB2E2E" w:rsidP="00CB2E2E">
      <w:pPr>
        <w:autoSpaceDE w:val="0"/>
        <w:autoSpaceDN w:val="0"/>
        <w:adjustRightInd w:val="0"/>
        <w:spacing w:line="240" w:lineRule="auto"/>
        <w:ind w:firstLine="540"/>
        <w:jc w:val="both"/>
        <w:rPr>
          <w:rFonts w:ascii="Times New Roman" w:hAnsi="Times New Roman"/>
          <w:sz w:val="28"/>
          <w:szCs w:val="28"/>
        </w:rPr>
      </w:pPr>
      <w:proofErr w:type="gramStart"/>
      <w:r w:rsidRPr="00976A22">
        <w:rPr>
          <w:rFonts w:ascii="Times New Roman" w:hAnsi="Times New Roman"/>
          <w:snapToGrid w:val="0"/>
          <w:sz w:val="28"/>
          <w:szCs w:val="28"/>
        </w:rPr>
        <w:t xml:space="preserve">Выборочной проверкой  МОУ СОШ с. Павловка, МОУ СОШ с. </w:t>
      </w:r>
      <w:proofErr w:type="spellStart"/>
      <w:r w:rsidRPr="00976A22">
        <w:rPr>
          <w:rFonts w:ascii="Times New Roman" w:hAnsi="Times New Roman"/>
          <w:snapToGrid w:val="0"/>
          <w:sz w:val="28"/>
          <w:szCs w:val="28"/>
        </w:rPr>
        <w:t>Найтоповичи</w:t>
      </w:r>
      <w:proofErr w:type="spellEnd"/>
      <w:r w:rsidRPr="00976A22">
        <w:rPr>
          <w:rFonts w:ascii="Times New Roman" w:hAnsi="Times New Roman"/>
          <w:snapToGrid w:val="0"/>
          <w:sz w:val="28"/>
          <w:szCs w:val="28"/>
        </w:rPr>
        <w:t xml:space="preserve">, МОУ ООШ п. </w:t>
      </w:r>
      <w:proofErr w:type="spellStart"/>
      <w:r w:rsidRPr="00976A22">
        <w:rPr>
          <w:rFonts w:ascii="Times New Roman" w:hAnsi="Times New Roman"/>
          <w:snapToGrid w:val="0"/>
          <w:sz w:val="28"/>
          <w:szCs w:val="28"/>
        </w:rPr>
        <w:t>Рассуха</w:t>
      </w:r>
      <w:proofErr w:type="spellEnd"/>
      <w:r w:rsidRPr="00976A22">
        <w:rPr>
          <w:rFonts w:ascii="Times New Roman" w:hAnsi="Times New Roman"/>
          <w:snapToGrid w:val="0"/>
          <w:sz w:val="28"/>
          <w:szCs w:val="28"/>
        </w:rPr>
        <w:t xml:space="preserve">, МОУ ООШ с. </w:t>
      </w:r>
      <w:proofErr w:type="spellStart"/>
      <w:r w:rsidRPr="00976A22">
        <w:rPr>
          <w:rFonts w:ascii="Times New Roman" w:hAnsi="Times New Roman"/>
          <w:snapToGrid w:val="0"/>
          <w:sz w:val="28"/>
          <w:szCs w:val="28"/>
        </w:rPr>
        <w:t>Робчик</w:t>
      </w:r>
      <w:proofErr w:type="spellEnd"/>
      <w:r w:rsidRPr="00976A22">
        <w:rPr>
          <w:rFonts w:ascii="Times New Roman" w:hAnsi="Times New Roman"/>
          <w:snapToGrid w:val="0"/>
          <w:sz w:val="28"/>
          <w:szCs w:val="28"/>
        </w:rPr>
        <w:t>, МОУ СОШ д. Березина установлено, что</w:t>
      </w:r>
      <w:r w:rsidRPr="00976A22">
        <w:rPr>
          <w:rFonts w:ascii="Times New Roman" w:hAnsi="Times New Roman"/>
          <w:sz w:val="28"/>
          <w:szCs w:val="28"/>
        </w:rPr>
        <w:t xml:space="preserve"> в нарушение п. 5 статьи 39 Федерального закона о контрактной системе состав комиссий состоит в основном из членов комиссии,  не имеющих  профессиональной подготовки или повышение квалификации в сфере  закупок, а также  не обладают специальными  знаниями, относящимися</w:t>
      </w:r>
      <w:proofErr w:type="gramEnd"/>
      <w:r w:rsidRPr="00976A22">
        <w:rPr>
          <w:rFonts w:ascii="Times New Roman" w:hAnsi="Times New Roman"/>
          <w:sz w:val="28"/>
          <w:szCs w:val="28"/>
        </w:rPr>
        <w:t xml:space="preserve"> к объекту закупки. </w:t>
      </w:r>
    </w:p>
    <w:p w:rsidR="00CB2E2E" w:rsidRPr="00976A22" w:rsidRDefault="00CB2E2E" w:rsidP="00CB2E2E">
      <w:pPr>
        <w:pStyle w:val="a3"/>
        <w:tabs>
          <w:tab w:val="left" w:pos="6600"/>
        </w:tabs>
        <w:jc w:val="both"/>
        <w:rPr>
          <w:rFonts w:ascii="Times New Roman" w:hAnsi="Times New Roman"/>
          <w:sz w:val="28"/>
          <w:szCs w:val="28"/>
        </w:rPr>
      </w:pPr>
    </w:p>
    <w:p w:rsidR="00CB2E2E" w:rsidRPr="00976A22" w:rsidRDefault="00CB2E2E" w:rsidP="00D8554E">
      <w:pPr>
        <w:spacing w:line="240" w:lineRule="auto"/>
        <w:jc w:val="both"/>
        <w:rPr>
          <w:rFonts w:ascii="Times New Roman" w:hAnsi="Times New Roman"/>
          <w:sz w:val="28"/>
          <w:szCs w:val="28"/>
        </w:rPr>
      </w:pPr>
      <w:r w:rsidRPr="00976A22">
        <w:rPr>
          <w:rFonts w:ascii="Times New Roman" w:hAnsi="Times New Roman"/>
          <w:sz w:val="28"/>
          <w:szCs w:val="28"/>
        </w:rPr>
        <w:tab/>
      </w:r>
      <w:proofErr w:type="gramStart"/>
      <w:r w:rsidRPr="00976A22">
        <w:rPr>
          <w:rFonts w:ascii="Times New Roman" w:hAnsi="Times New Roman"/>
          <w:sz w:val="28"/>
          <w:szCs w:val="28"/>
        </w:rPr>
        <w:t xml:space="preserve">В целях устранения выявленных нарушений и недостатков, а также в целях  обеспечения эффективности и результативности использования финансовых средств,  Счетная палата </w:t>
      </w:r>
      <w:proofErr w:type="spellStart"/>
      <w:r w:rsidRPr="00976A22">
        <w:rPr>
          <w:rFonts w:ascii="Times New Roman" w:hAnsi="Times New Roman"/>
          <w:sz w:val="28"/>
          <w:szCs w:val="28"/>
        </w:rPr>
        <w:t>Унечского</w:t>
      </w:r>
      <w:proofErr w:type="spellEnd"/>
      <w:r w:rsidRPr="00976A22">
        <w:rPr>
          <w:rFonts w:ascii="Times New Roman" w:hAnsi="Times New Roman"/>
          <w:sz w:val="28"/>
          <w:szCs w:val="28"/>
        </w:rPr>
        <w:t xml:space="preserve"> района рекоменд</w:t>
      </w:r>
      <w:r w:rsidR="00D8554E" w:rsidRPr="00976A22">
        <w:rPr>
          <w:rFonts w:ascii="Times New Roman" w:hAnsi="Times New Roman"/>
          <w:sz w:val="28"/>
          <w:szCs w:val="28"/>
        </w:rPr>
        <w:t>ова</w:t>
      </w:r>
      <w:r w:rsidR="00976A22">
        <w:rPr>
          <w:rFonts w:ascii="Times New Roman" w:hAnsi="Times New Roman"/>
          <w:sz w:val="28"/>
          <w:szCs w:val="28"/>
        </w:rPr>
        <w:t>ла</w:t>
      </w:r>
      <w:r w:rsidR="00D8554E" w:rsidRPr="00976A22">
        <w:rPr>
          <w:rFonts w:ascii="Times New Roman" w:hAnsi="Times New Roman"/>
          <w:sz w:val="28"/>
          <w:szCs w:val="28"/>
        </w:rPr>
        <w:t xml:space="preserve"> д</w:t>
      </w:r>
      <w:r w:rsidRPr="00976A22">
        <w:rPr>
          <w:rFonts w:ascii="Times New Roman" w:hAnsi="Times New Roman"/>
          <w:sz w:val="28"/>
          <w:szCs w:val="28"/>
        </w:rPr>
        <w:t>енежные средства, неправомерно списанные за пребывание детей в летних пришкольных лагерях при их фактическом отсутствии, в сумме 930   руб., в том числе 500 руб. из средства областного бюджета, 230 руб. из средства районного бюджета и 200 руб</w:t>
      </w:r>
      <w:proofErr w:type="gramEnd"/>
      <w:r w:rsidRPr="00976A22">
        <w:rPr>
          <w:rFonts w:ascii="Times New Roman" w:hAnsi="Times New Roman"/>
          <w:sz w:val="28"/>
          <w:szCs w:val="28"/>
        </w:rPr>
        <w:t>.  средства родительской доли, восстановить в доход соответствующего бюджета в соответствии с действующим законодательством</w:t>
      </w:r>
      <w:r w:rsidR="00D8554E" w:rsidRPr="00976A22">
        <w:rPr>
          <w:rFonts w:ascii="Times New Roman" w:hAnsi="Times New Roman"/>
          <w:sz w:val="28"/>
          <w:szCs w:val="28"/>
        </w:rPr>
        <w:t xml:space="preserve"> </w:t>
      </w:r>
      <w:r w:rsidRPr="00976A22">
        <w:rPr>
          <w:rFonts w:ascii="Times New Roman" w:hAnsi="Times New Roman"/>
          <w:sz w:val="28"/>
          <w:szCs w:val="28"/>
        </w:rPr>
        <w:t>МОУ СОШ № 2 г. Унеча</w:t>
      </w:r>
      <w:r w:rsidR="00D8554E" w:rsidRPr="00976A22">
        <w:rPr>
          <w:rFonts w:ascii="Times New Roman" w:hAnsi="Times New Roman"/>
          <w:sz w:val="28"/>
          <w:szCs w:val="28"/>
        </w:rPr>
        <w:t xml:space="preserve">, </w:t>
      </w:r>
      <w:r w:rsidRPr="00976A22">
        <w:rPr>
          <w:rFonts w:ascii="Times New Roman" w:hAnsi="Times New Roman"/>
          <w:sz w:val="28"/>
          <w:szCs w:val="28"/>
        </w:rPr>
        <w:t xml:space="preserve">МОУ СОШ с. </w:t>
      </w:r>
      <w:proofErr w:type="spellStart"/>
      <w:r w:rsidRPr="00976A22">
        <w:rPr>
          <w:rFonts w:ascii="Times New Roman" w:hAnsi="Times New Roman"/>
          <w:sz w:val="28"/>
          <w:szCs w:val="28"/>
        </w:rPr>
        <w:t>Найтоповичи</w:t>
      </w:r>
      <w:proofErr w:type="spellEnd"/>
      <w:r w:rsidRPr="00976A22">
        <w:rPr>
          <w:rFonts w:ascii="Times New Roman" w:hAnsi="Times New Roman"/>
          <w:sz w:val="28"/>
          <w:szCs w:val="28"/>
        </w:rPr>
        <w:t xml:space="preserve"> </w:t>
      </w:r>
      <w:r w:rsidR="00D8554E" w:rsidRPr="00976A22">
        <w:rPr>
          <w:rFonts w:ascii="Times New Roman" w:hAnsi="Times New Roman"/>
          <w:sz w:val="28"/>
          <w:szCs w:val="28"/>
        </w:rPr>
        <w:t xml:space="preserve"> и п</w:t>
      </w:r>
      <w:r w:rsidRPr="00976A22">
        <w:rPr>
          <w:rFonts w:ascii="Times New Roman" w:hAnsi="Times New Roman"/>
          <w:sz w:val="28"/>
          <w:szCs w:val="28"/>
        </w:rPr>
        <w:t>ривлечь к дисциплинарной  ответственности должностных лиц за  необоснованное списание  денежных средств за пребывание детей в летних пришкольных лагерях данных учреждений при их фактическом отсутстви</w:t>
      </w:r>
      <w:bookmarkStart w:id="0" w:name="_GoBack"/>
      <w:bookmarkEnd w:id="0"/>
      <w:r w:rsidRPr="00976A22">
        <w:rPr>
          <w:rFonts w:ascii="Times New Roman" w:hAnsi="Times New Roman"/>
          <w:sz w:val="28"/>
          <w:szCs w:val="28"/>
        </w:rPr>
        <w:t>и.</w:t>
      </w:r>
    </w:p>
    <w:p w:rsidR="00CB2E2E" w:rsidRPr="00976A22" w:rsidRDefault="00CB2E2E" w:rsidP="00CB2E2E">
      <w:pPr>
        <w:pStyle w:val="a4"/>
        <w:spacing w:line="240" w:lineRule="auto"/>
        <w:jc w:val="both"/>
        <w:rPr>
          <w:rFonts w:ascii="Times New Roman" w:hAnsi="Times New Roman" w:cs="Times New Roman"/>
          <w:sz w:val="28"/>
          <w:szCs w:val="28"/>
        </w:rPr>
      </w:pPr>
    </w:p>
    <w:p w:rsidR="00CB2E2E" w:rsidRPr="00976A22" w:rsidRDefault="00CB2E2E" w:rsidP="00D8554E">
      <w:pPr>
        <w:pStyle w:val="a4"/>
        <w:spacing w:line="240" w:lineRule="auto"/>
        <w:ind w:left="0"/>
        <w:jc w:val="both"/>
        <w:rPr>
          <w:rFonts w:ascii="Times New Roman" w:hAnsi="Times New Roman" w:cs="Times New Roman"/>
          <w:sz w:val="28"/>
          <w:szCs w:val="28"/>
        </w:rPr>
      </w:pPr>
      <w:r w:rsidRPr="00976A22">
        <w:rPr>
          <w:rFonts w:ascii="Times New Roman" w:hAnsi="Times New Roman" w:cs="Times New Roman"/>
          <w:color w:val="0070C0"/>
          <w:sz w:val="28"/>
          <w:szCs w:val="28"/>
        </w:rPr>
        <w:t xml:space="preserve"> </w:t>
      </w:r>
      <w:r w:rsidR="00D8554E" w:rsidRPr="00976A22">
        <w:rPr>
          <w:rFonts w:ascii="Times New Roman" w:hAnsi="Times New Roman" w:cs="Times New Roman"/>
          <w:sz w:val="28"/>
          <w:szCs w:val="28"/>
        </w:rPr>
        <w:tab/>
      </w:r>
      <w:r w:rsidR="00E818A5" w:rsidRPr="00976A22">
        <w:rPr>
          <w:rFonts w:ascii="Times New Roman" w:hAnsi="Times New Roman" w:cs="Times New Roman"/>
          <w:sz w:val="28"/>
          <w:szCs w:val="28"/>
        </w:rPr>
        <w:t xml:space="preserve">Счетной палатой </w:t>
      </w:r>
      <w:proofErr w:type="spellStart"/>
      <w:r w:rsidR="00E818A5" w:rsidRPr="00976A22">
        <w:rPr>
          <w:rFonts w:ascii="Times New Roman" w:hAnsi="Times New Roman" w:cs="Times New Roman"/>
          <w:sz w:val="28"/>
          <w:szCs w:val="28"/>
        </w:rPr>
        <w:t>Унечского</w:t>
      </w:r>
      <w:proofErr w:type="spellEnd"/>
      <w:r w:rsidR="00E818A5" w:rsidRPr="00976A22">
        <w:rPr>
          <w:rFonts w:ascii="Times New Roman" w:hAnsi="Times New Roman" w:cs="Times New Roman"/>
          <w:sz w:val="28"/>
          <w:szCs w:val="28"/>
        </w:rPr>
        <w:t xml:space="preserve"> района </w:t>
      </w:r>
      <w:r w:rsidRPr="00976A22">
        <w:rPr>
          <w:rFonts w:ascii="Times New Roman" w:hAnsi="Times New Roman" w:cs="Times New Roman"/>
          <w:sz w:val="28"/>
          <w:szCs w:val="28"/>
        </w:rPr>
        <w:t xml:space="preserve"> </w:t>
      </w:r>
      <w:r w:rsidR="00E818A5" w:rsidRPr="00976A22">
        <w:rPr>
          <w:rFonts w:ascii="Times New Roman" w:hAnsi="Times New Roman" w:cs="Times New Roman"/>
          <w:sz w:val="28"/>
          <w:szCs w:val="28"/>
        </w:rPr>
        <w:t xml:space="preserve">рекомендовано </w:t>
      </w:r>
      <w:r w:rsidRPr="00976A22">
        <w:rPr>
          <w:rFonts w:ascii="Times New Roman" w:hAnsi="Times New Roman" w:cs="Times New Roman"/>
          <w:sz w:val="28"/>
          <w:szCs w:val="28"/>
        </w:rPr>
        <w:t xml:space="preserve">МОУ ООШ пос. </w:t>
      </w:r>
      <w:proofErr w:type="spellStart"/>
      <w:r w:rsidRPr="00976A22">
        <w:rPr>
          <w:rFonts w:ascii="Times New Roman" w:hAnsi="Times New Roman" w:cs="Times New Roman"/>
          <w:sz w:val="28"/>
          <w:szCs w:val="28"/>
        </w:rPr>
        <w:t>Рассуха</w:t>
      </w:r>
      <w:proofErr w:type="spellEnd"/>
      <w:r w:rsidRPr="00976A22">
        <w:rPr>
          <w:rFonts w:ascii="Times New Roman" w:hAnsi="Times New Roman" w:cs="Times New Roman"/>
          <w:sz w:val="28"/>
          <w:szCs w:val="28"/>
        </w:rPr>
        <w:t xml:space="preserve">, МОУ ООШ д. </w:t>
      </w:r>
      <w:proofErr w:type="spellStart"/>
      <w:r w:rsidRPr="00976A22">
        <w:rPr>
          <w:rFonts w:ascii="Times New Roman" w:hAnsi="Times New Roman" w:cs="Times New Roman"/>
          <w:sz w:val="28"/>
          <w:szCs w:val="28"/>
        </w:rPr>
        <w:t>Робчик</w:t>
      </w:r>
      <w:proofErr w:type="spellEnd"/>
      <w:r w:rsidRPr="00976A22">
        <w:rPr>
          <w:rFonts w:ascii="Times New Roman" w:hAnsi="Times New Roman" w:cs="Times New Roman"/>
          <w:sz w:val="28"/>
          <w:szCs w:val="28"/>
        </w:rPr>
        <w:t xml:space="preserve"> при организации летних оздоровительных  пришкольных лагерей,  утверждать примерное двухнедельное меню в соответствии с </w:t>
      </w:r>
      <w:proofErr w:type="spellStart"/>
      <w:r w:rsidRPr="00976A22">
        <w:rPr>
          <w:rFonts w:ascii="Times New Roman" w:hAnsi="Times New Roman" w:cs="Times New Roman"/>
          <w:sz w:val="28"/>
          <w:szCs w:val="28"/>
        </w:rPr>
        <w:t>СанПин</w:t>
      </w:r>
      <w:proofErr w:type="spellEnd"/>
      <w:r w:rsidRPr="00976A22">
        <w:rPr>
          <w:rFonts w:ascii="Times New Roman" w:hAnsi="Times New Roman" w:cs="Times New Roman"/>
          <w:sz w:val="28"/>
          <w:szCs w:val="28"/>
        </w:rPr>
        <w:t xml:space="preserve"> 2.4.4.2599-10, утвержденным Постановлением Главного государственного врача РФ от 19.04.2010г. №25</w:t>
      </w:r>
      <w:r w:rsidR="00E818A5" w:rsidRPr="00976A22">
        <w:rPr>
          <w:rFonts w:ascii="Times New Roman" w:hAnsi="Times New Roman" w:cs="Times New Roman"/>
          <w:sz w:val="28"/>
          <w:szCs w:val="28"/>
        </w:rPr>
        <w:t xml:space="preserve"> (далее </w:t>
      </w:r>
      <w:proofErr w:type="spellStart"/>
      <w:r w:rsidR="00E818A5" w:rsidRPr="00976A22">
        <w:rPr>
          <w:rFonts w:ascii="Times New Roman" w:hAnsi="Times New Roman" w:cs="Times New Roman"/>
          <w:sz w:val="28"/>
          <w:szCs w:val="28"/>
        </w:rPr>
        <w:t>СанПин</w:t>
      </w:r>
      <w:proofErr w:type="spellEnd"/>
      <w:r w:rsidR="00E818A5" w:rsidRPr="00976A22">
        <w:rPr>
          <w:rFonts w:ascii="Times New Roman" w:hAnsi="Times New Roman" w:cs="Times New Roman"/>
          <w:sz w:val="28"/>
          <w:szCs w:val="28"/>
        </w:rPr>
        <w:t>)</w:t>
      </w:r>
      <w:r w:rsidRPr="00976A22">
        <w:rPr>
          <w:rFonts w:ascii="Times New Roman" w:hAnsi="Times New Roman" w:cs="Times New Roman"/>
          <w:sz w:val="28"/>
          <w:szCs w:val="28"/>
        </w:rPr>
        <w:t>.</w:t>
      </w:r>
    </w:p>
    <w:p w:rsidR="00CB2E2E" w:rsidRPr="00976A22" w:rsidRDefault="00CB2E2E" w:rsidP="00E818A5">
      <w:pPr>
        <w:pStyle w:val="a4"/>
        <w:spacing w:line="240" w:lineRule="auto"/>
        <w:ind w:left="0" w:firstLine="708"/>
        <w:jc w:val="both"/>
        <w:rPr>
          <w:rFonts w:ascii="Times New Roman" w:hAnsi="Times New Roman" w:cs="Times New Roman"/>
          <w:sz w:val="28"/>
          <w:szCs w:val="28"/>
        </w:rPr>
      </w:pPr>
      <w:r w:rsidRPr="00976A22">
        <w:rPr>
          <w:rFonts w:ascii="Times New Roman" w:hAnsi="Times New Roman" w:cs="Times New Roman"/>
          <w:sz w:val="28"/>
          <w:szCs w:val="28"/>
        </w:rPr>
        <w:t xml:space="preserve">МОУ СОШ д. Березина, МОУ СОШ </w:t>
      </w:r>
      <w:proofErr w:type="gramStart"/>
      <w:r w:rsidRPr="00976A22">
        <w:rPr>
          <w:rFonts w:ascii="Times New Roman" w:hAnsi="Times New Roman" w:cs="Times New Roman"/>
          <w:sz w:val="28"/>
          <w:szCs w:val="28"/>
        </w:rPr>
        <w:t>с</w:t>
      </w:r>
      <w:proofErr w:type="gramEnd"/>
      <w:r w:rsidRPr="00976A22">
        <w:rPr>
          <w:rFonts w:ascii="Times New Roman" w:hAnsi="Times New Roman" w:cs="Times New Roman"/>
          <w:sz w:val="28"/>
          <w:szCs w:val="28"/>
        </w:rPr>
        <w:t xml:space="preserve">. </w:t>
      </w:r>
      <w:proofErr w:type="gramStart"/>
      <w:r w:rsidRPr="00976A22">
        <w:rPr>
          <w:rFonts w:ascii="Times New Roman" w:hAnsi="Times New Roman" w:cs="Times New Roman"/>
          <w:sz w:val="28"/>
          <w:szCs w:val="28"/>
        </w:rPr>
        <w:t>Павловка</w:t>
      </w:r>
      <w:proofErr w:type="gramEnd"/>
      <w:r w:rsidRPr="00976A22">
        <w:rPr>
          <w:rFonts w:ascii="Times New Roman" w:hAnsi="Times New Roman" w:cs="Times New Roman"/>
          <w:sz w:val="28"/>
          <w:szCs w:val="28"/>
        </w:rPr>
        <w:t xml:space="preserve"> исключить случаи не соответствие фактического  меню летних оздоровительных  пришкольных лагерей,  утвержденному примерному двухнедельному меню в соответствии с </w:t>
      </w:r>
      <w:proofErr w:type="spellStart"/>
      <w:r w:rsidRPr="00976A22">
        <w:rPr>
          <w:rFonts w:ascii="Times New Roman" w:hAnsi="Times New Roman" w:cs="Times New Roman"/>
          <w:sz w:val="28"/>
          <w:szCs w:val="28"/>
        </w:rPr>
        <w:t>СанПин</w:t>
      </w:r>
      <w:proofErr w:type="spellEnd"/>
      <w:r w:rsidR="00E818A5" w:rsidRPr="00976A22">
        <w:rPr>
          <w:rFonts w:ascii="Times New Roman" w:hAnsi="Times New Roman" w:cs="Times New Roman"/>
          <w:sz w:val="28"/>
          <w:szCs w:val="28"/>
        </w:rPr>
        <w:t xml:space="preserve">, </w:t>
      </w:r>
      <w:r w:rsidRPr="00976A22">
        <w:rPr>
          <w:rFonts w:ascii="Times New Roman" w:hAnsi="Times New Roman" w:cs="Times New Roman"/>
          <w:sz w:val="28"/>
          <w:szCs w:val="28"/>
        </w:rPr>
        <w:t xml:space="preserve"> </w:t>
      </w:r>
      <w:r w:rsidR="00E818A5" w:rsidRPr="00976A22">
        <w:rPr>
          <w:rFonts w:ascii="Times New Roman" w:hAnsi="Times New Roman" w:cs="Times New Roman"/>
          <w:sz w:val="28"/>
          <w:szCs w:val="28"/>
        </w:rPr>
        <w:tab/>
      </w:r>
      <w:r w:rsidRPr="00976A22">
        <w:rPr>
          <w:rFonts w:ascii="Times New Roman" w:hAnsi="Times New Roman" w:cs="Times New Roman"/>
          <w:sz w:val="28"/>
          <w:szCs w:val="28"/>
        </w:rPr>
        <w:t xml:space="preserve">МОУ СОШ с. </w:t>
      </w:r>
      <w:proofErr w:type="spellStart"/>
      <w:r w:rsidRPr="00976A22">
        <w:rPr>
          <w:rFonts w:ascii="Times New Roman" w:hAnsi="Times New Roman" w:cs="Times New Roman"/>
          <w:sz w:val="28"/>
          <w:szCs w:val="28"/>
        </w:rPr>
        <w:t>Найтоповичи</w:t>
      </w:r>
      <w:proofErr w:type="spellEnd"/>
      <w:r w:rsidRPr="00976A22">
        <w:rPr>
          <w:rFonts w:ascii="Times New Roman" w:hAnsi="Times New Roman" w:cs="Times New Roman"/>
          <w:sz w:val="28"/>
          <w:szCs w:val="28"/>
        </w:rPr>
        <w:t xml:space="preserve"> примерные меню  составлять в строгом соответствии с  </w:t>
      </w:r>
      <w:proofErr w:type="spellStart"/>
      <w:r w:rsidRPr="00976A22">
        <w:rPr>
          <w:rFonts w:ascii="Times New Roman" w:hAnsi="Times New Roman" w:cs="Times New Roman"/>
          <w:sz w:val="28"/>
          <w:szCs w:val="28"/>
        </w:rPr>
        <w:t>СанПин</w:t>
      </w:r>
      <w:proofErr w:type="spellEnd"/>
      <w:r w:rsidRPr="00976A22">
        <w:rPr>
          <w:rFonts w:ascii="Times New Roman" w:hAnsi="Times New Roman" w:cs="Times New Roman"/>
          <w:sz w:val="28"/>
          <w:szCs w:val="28"/>
        </w:rPr>
        <w:t>.</w:t>
      </w:r>
    </w:p>
    <w:p w:rsidR="00CB2E2E" w:rsidRPr="00976A22" w:rsidRDefault="00E818A5" w:rsidP="00D8554E">
      <w:pPr>
        <w:tabs>
          <w:tab w:val="left" w:pos="567"/>
          <w:tab w:val="left" w:pos="3570"/>
        </w:tabs>
        <w:spacing w:after="1" w:line="240" w:lineRule="auto"/>
        <w:jc w:val="both"/>
        <w:rPr>
          <w:rFonts w:ascii="Times New Roman" w:hAnsi="Times New Roman"/>
          <w:sz w:val="28"/>
          <w:szCs w:val="28"/>
        </w:rPr>
      </w:pPr>
      <w:r w:rsidRPr="00976A22">
        <w:rPr>
          <w:rFonts w:ascii="Times New Roman" w:hAnsi="Times New Roman"/>
          <w:sz w:val="28"/>
          <w:szCs w:val="28"/>
        </w:rPr>
        <w:tab/>
      </w:r>
      <w:r w:rsidR="00CB2E2E" w:rsidRPr="00976A22">
        <w:rPr>
          <w:rFonts w:ascii="Times New Roman" w:hAnsi="Times New Roman"/>
          <w:sz w:val="28"/>
          <w:szCs w:val="28"/>
        </w:rPr>
        <w:t xml:space="preserve">МОУ ООШ пос. </w:t>
      </w:r>
      <w:proofErr w:type="spellStart"/>
      <w:r w:rsidR="00CB2E2E" w:rsidRPr="00976A22">
        <w:rPr>
          <w:rFonts w:ascii="Times New Roman" w:hAnsi="Times New Roman"/>
          <w:sz w:val="28"/>
          <w:szCs w:val="28"/>
        </w:rPr>
        <w:t>Рассуха</w:t>
      </w:r>
      <w:proofErr w:type="spellEnd"/>
      <w:r w:rsidR="00CB2E2E" w:rsidRPr="00976A22">
        <w:rPr>
          <w:rFonts w:ascii="Times New Roman" w:hAnsi="Times New Roman"/>
          <w:sz w:val="28"/>
          <w:szCs w:val="28"/>
        </w:rPr>
        <w:t xml:space="preserve">, при организации летнего отдыха детей в пришкольных лагерях, обеспечить проведение  </w:t>
      </w:r>
      <w:proofErr w:type="gramStart"/>
      <w:r w:rsidR="00CB2E2E" w:rsidRPr="00976A22">
        <w:rPr>
          <w:rFonts w:ascii="Times New Roman" w:hAnsi="Times New Roman"/>
          <w:sz w:val="28"/>
          <w:szCs w:val="28"/>
        </w:rPr>
        <w:t xml:space="preserve">проверок организации </w:t>
      </w:r>
      <w:r w:rsidR="00CB2E2E" w:rsidRPr="00976A22">
        <w:rPr>
          <w:rFonts w:ascii="Times New Roman" w:hAnsi="Times New Roman"/>
          <w:sz w:val="28"/>
          <w:szCs w:val="28"/>
        </w:rPr>
        <w:lastRenderedPageBreak/>
        <w:t>контроля качества питания</w:t>
      </w:r>
      <w:proofErr w:type="gramEnd"/>
      <w:r w:rsidR="00CB2E2E" w:rsidRPr="00976A22">
        <w:rPr>
          <w:rFonts w:ascii="Times New Roman" w:hAnsi="Times New Roman"/>
          <w:sz w:val="28"/>
          <w:szCs w:val="28"/>
        </w:rPr>
        <w:t xml:space="preserve"> детей, согласно утвержденному  графику проверок.</w:t>
      </w:r>
    </w:p>
    <w:p w:rsidR="00CB2E2E" w:rsidRPr="00976A22" w:rsidRDefault="00CB2E2E" w:rsidP="00E818A5">
      <w:pPr>
        <w:pStyle w:val="a4"/>
        <w:spacing w:line="240" w:lineRule="auto"/>
        <w:ind w:left="0" w:firstLine="708"/>
        <w:jc w:val="both"/>
        <w:rPr>
          <w:rFonts w:ascii="Times New Roman" w:hAnsi="Times New Roman" w:cs="Times New Roman"/>
          <w:sz w:val="28"/>
          <w:szCs w:val="28"/>
        </w:rPr>
      </w:pPr>
      <w:r w:rsidRPr="00976A22">
        <w:rPr>
          <w:rFonts w:ascii="Times New Roman" w:hAnsi="Times New Roman" w:cs="Times New Roman"/>
          <w:sz w:val="28"/>
          <w:szCs w:val="28"/>
        </w:rPr>
        <w:t>Образовательным учреждениям, при которых созданы  летние пришкольные лагеря, в целях проведения административно-общественного контроля, за питанием учащихся, в состав комиссии включать представителей родительского комитета.</w:t>
      </w:r>
    </w:p>
    <w:p w:rsidR="00CB2E2E" w:rsidRPr="00976A22" w:rsidRDefault="00E818A5" w:rsidP="00E818A5">
      <w:pPr>
        <w:pStyle w:val="a4"/>
        <w:spacing w:line="240" w:lineRule="auto"/>
        <w:ind w:left="0" w:firstLine="708"/>
        <w:jc w:val="both"/>
        <w:rPr>
          <w:rFonts w:ascii="Times New Roman" w:hAnsi="Times New Roman" w:cs="Times New Roman"/>
          <w:sz w:val="28"/>
          <w:szCs w:val="28"/>
        </w:rPr>
      </w:pPr>
      <w:r w:rsidRPr="00976A22">
        <w:rPr>
          <w:rFonts w:ascii="Times New Roman" w:hAnsi="Times New Roman" w:cs="Times New Roman"/>
          <w:sz w:val="28"/>
          <w:szCs w:val="28"/>
        </w:rPr>
        <w:t>В</w:t>
      </w:r>
      <w:r w:rsidR="00CB2E2E" w:rsidRPr="00976A22">
        <w:rPr>
          <w:rFonts w:ascii="Times New Roman" w:hAnsi="Times New Roman" w:cs="Times New Roman"/>
          <w:sz w:val="28"/>
          <w:szCs w:val="28"/>
        </w:rPr>
        <w:t xml:space="preserve"> договоры на оказание услуг по организации питания учащихся общеобразовательных учреждений включать техническую часть задания. </w:t>
      </w:r>
    </w:p>
    <w:p w:rsidR="00CB2E2E" w:rsidRPr="00976A22" w:rsidRDefault="00CB2E2E" w:rsidP="00D8554E">
      <w:pPr>
        <w:autoSpaceDE w:val="0"/>
        <w:autoSpaceDN w:val="0"/>
        <w:adjustRightInd w:val="0"/>
        <w:spacing w:line="240" w:lineRule="auto"/>
        <w:jc w:val="both"/>
        <w:rPr>
          <w:rFonts w:ascii="Times New Roman" w:hAnsi="Times New Roman"/>
          <w:sz w:val="28"/>
          <w:szCs w:val="28"/>
        </w:rPr>
      </w:pPr>
      <w:r w:rsidRPr="00976A22">
        <w:rPr>
          <w:rFonts w:ascii="Times New Roman" w:hAnsi="Times New Roman"/>
          <w:sz w:val="28"/>
          <w:szCs w:val="28"/>
        </w:rPr>
        <w:t xml:space="preserve">В соответствии с пунктом 2. ст. 94.  Закона 44-ФЗ  в договорах, контрактах, заключаемых   на поставку продуктов питания, на оказание услуг по организации питания, </w:t>
      </w:r>
      <w:proofErr w:type="gramStart"/>
      <w:r w:rsidRPr="00976A22">
        <w:rPr>
          <w:rFonts w:ascii="Times New Roman" w:hAnsi="Times New Roman"/>
          <w:sz w:val="28"/>
          <w:szCs w:val="28"/>
        </w:rPr>
        <w:t>устанавливать условие</w:t>
      </w:r>
      <w:proofErr w:type="gramEnd"/>
      <w:r w:rsidRPr="00976A22">
        <w:rPr>
          <w:rFonts w:ascii="Times New Roman" w:hAnsi="Times New Roman"/>
          <w:sz w:val="28"/>
          <w:szCs w:val="28"/>
        </w:rPr>
        <w:t xml:space="preserve">  </w:t>
      </w:r>
      <w:r w:rsidR="00976A22" w:rsidRPr="00976A22">
        <w:rPr>
          <w:rFonts w:ascii="Times New Roman" w:hAnsi="Times New Roman"/>
          <w:sz w:val="28"/>
          <w:szCs w:val="28"/>
        </w:rPr>
        <w:t xml:space="preserve">твердой </w:t>
      </w:r>
      <w:r w:rsidRPr="00976A22">
        <w:rPr>
          <w:rFonts w:ascii="Times New Roman" w:hAnsi="Times New Roman"/>
          <w:sz w:val="28"/>
          <w:szCs w:val="28"/>
        </w:rPr>
        <w:t>цен</w:t>
      </w:r>
      <w:r w:rsidR="00976A22">
        <w:rPr>
          <w:rFonts w:ascii="Times New Roman" w:hAnsi="Times New Roman"/>
          <w:sz w:val="28"/>
          <w:szCs w:val="28"/>
        </w:rPr>
        <w:t>ы</w:t>
      </w:r>
      <w:r w:rsidRPr="00976A22">
        <w:rPr>
          <w:rFonts w:ascii="Times New Roman" w:hAnsi="Times New Roman"/>
          <w:sz w:val="28"/>
          <w:szCs w:val="28"/>
        </w:rPr>
        <w:t xml:space="preserve"> контракта на весь срок исполнения контракта. </w:t>
      </w:r>
    </w:p>
    <w:p w:rsidR="00CB2E2E" w:rsidRPr="00976A22" w:rsidRDefault="00CB2E2E" w:rsidP="00E818A5">
      <w:pPr>
        <w:autoSpaceDE w:val="0"/>
        <w:autoSpaceDN w:val="0"/>
        <w:adjustRightInd w:val="0"/>
        <w:spacing w:line="240" w:lineRule="auto"/>
        <w:ind w:firstLine="708"/>
        <w:jc w:val="both"/>
        <w:rPr>
          <w:rFonts w:ascii="Times New Roman" w:hAnsi="Times New Roman"/>
          <w:sz w:val="28"/>
          <w:szCs w:val="28"/>
        </w:rPr>
      </w:pPr>
      <w:r w:rsidRPr="00976A22">
        <w:rPr>
          <w:rFonts w:ascii="Times New Roman" w:hAnsi="Times New Roman"/>
          <w:sz w:val="28"/>
          <w:szCs w:val="28"/>
        </w:rPr>
        <w:t xml:space="preserve">В  целях исключения возникновения спорных вопросов и обеспечения исполнения договоров обеими сторонами в полном объеме, Счетная палата  </w:t>
      </w:r>
      <w:proofErr w:type="spellStart"/>
      <w:r w:rsidRPr="00976A22">
        <w:rPr>
          <w:rFonts w:ascii="Times New Roman" w:hAnsi="Times New Roman"/>
          <w:sz w:val="28"/>
          <w:szCs w:val="28"/>
        </w:rPr>
        <w:t>Унечского</w:t>
      </w:r>
      <w:proofErr w:type="spellEnd"/>
      <w:r w:rsidRPr="00976A22">
        <w:rPr>
          <w:rFonts w:ascii="Times New Roman" w:hAnsi="Times New Roman"/>
          <w:sz w:val="28"/>
          <w:szCs w:val="28"/>
        </w:rPr>
        <w:t xml:space="preserve"> района рекомендует по результатам выполнения Поставщиком обязательств (поставки товаров, выполнения услуг по заявкам) заключать дополнительные соглашения  о расторжении договоров с уточнением их  на  фактическую сумму поставки товаров, оказанных услуг. </w:t>
      </w:r>
    </w:p>
    <w:p w:rsidR="00CB2E2E" w:rsidRPr="00976A22" w:rsidRDefault="00CB2E2E" w:rsidP="00E818A5">
      <w:pPr>
        <w:pStyle w:val="a4"/>
        <w:widowControl w:val="0"/>
        <w:spacing w:line="240" w:lineRule="auto"/>
        <w:ind w:left="0" w:firstLine="708"/>
        <w:jc w:val="both"/>
        <w:rPr>
          <w:rFonts w:ascii="Times New Roman" w:hAnsi="Times New Roman" w:cs="Times New Roman"/>
          <w:sz w:val="28"/>
          <w:szCs w:val="28"/>
        </w:rPr>
      </w:pPr>
      <w:r w:rsidRPr="00976A22">
        <w:rPr>
          <w:rFonts w:ascii="Times New Roman" w:hAnsi="Times New Roman" w:cs="Times New Roman"/>
          <w:sz w:val="28"/>
          <w:szCs w:val="28"/>
        </w:rPr>
        <w:t>Не допускать случаев  нарушения  части 5 статьи 39 Федерального закона о контрактной системе при формировании состава единой комиссии для размещения муниципальных заказов конкурентными способами.</w:t>
      </w:r>
    </w:p>
    <w:p w:rsidR="00CB2E2E" w:rsidRPr="00976A22" w:rsidRDefault="00E818A5" w:rsidP="00E818A5">
      <w:pPr>
        <w:pStyle w:val="aff"/>
        <w:tabs>
          <w:tab w:val="left" w:pos="567"/>
          <w:tab w:val="left" w:pos="709"/>
        </w:tabs>
        <w:spacing w:before="0" w:after="0"/>
        <w:ind w:right="1"/>
        <w:jc w:val="both"/>
        <w:rPr>
          <w:bCs/>
          <w:sz w:val="28"/>
          <w:szCs w:val="28"/>
        </w:rPr>
      </w:pPr>
      <w:r w:rsidRPr="00976A22">
        <w:rPr>
          <w:sz w:val="28"/>
          <w:szCs w:val="28"/>
        </w:rPr>
        <w:tab/>
      </w:r>
      <w:r w:rsidR="00CB2E2E" w:rsidRPr="00976A22">
        <w:rPr>
          <w:sz w:val="28"/>
          <w:szCs w:val="28"/>
        </w:rPr>
        <w:t xml:space="preserve">В целях обеспечения эффективности и результативности использования финансовых средств, Счетная палата </w:t>
      </w:r>
      <w:proofErr w:type="spellStart"/>
      <w:r w:rsidR="00CB2E2E" w:rsidRPr="00976A22">
        <w:rPr>
          <w:sz w:val="28"/>
          <w:szCs w:val="28"/>
        </w:rPr>
        <w:t>Унечского</w:t>
      </w:r>
      <w:proofErr w:type="spellEnd"/>
      <w:r w:rsidR="00CB2E2E" w:rsidRPr="00976A22">
        <w:rPr>
          <w:sz w:val="28"/>
          <w:szCs w:val="28"/>
        </w:rPr>
        <w:t xml:space="preserve"> района рекомендует проводить муниципальным образовательным учреждениям </w:t>
      </w:r>
      <w:proofErr w:type="spellStart"/>
      <w:r w:rsidR="00CB2E2E" w:rsidRPr="00976A22">
        <w:rPr>
          <w:sz w:val="28"/>
          <w:szCs w:val="28"/>
        </w:rPr>
        <w:t>Унечского</w:t>
      </w:r>
      <w:proofErr w:type="spellEnd"/>
      <w:r w:rsidR="00CB2E2E" w:rsidRPr="00976A22">
        <w:rPr>
          <w:sz w:val="28"/>
          <w:szCs w:val="28"/>
        </w:rPr>
        <w:t xml:space="preserve"> района совместное размещение муниципального заказа  конкурентными способами. </w:t>
      </w:r>
    </w:p>
    <w:p w:rsidR="00CB2E2E" w:rsidRPr="00976A22" w:rsidRDefault="00CB2E2E" w:rsidP="00D8554E">
      <w:pPr>
        <w:pStyle w:val="2"/>
        <w:jc w:val="both"/>
        <w:rPr>
          <w:rFonts w:ascii="Times New Roman" w:hAnsi="Times New Roman" w:cs="Times New Roman"/>
        </w:rPr>
      </w:pPr>
    </w:p>
    <w:p w:rsidR="00CB2E2E" w:rsidRPr="00976A22" w:rsidRDefault="00CB2E2E" w:rsidP="00D8554E">
      <w:pPr>
        <w:pStyle w:val="a4"/>
        <w:spacing w:line="240" w:lineRule="auto"/>
        <w:ind w:left="0" w:firstLine="64"/>
        <w:jc w:val="both"/>
        <w:rPr>
          <w:rFonts w:ascii="Times New Roman" w:hAnsi="Times New Roman" w:cs="Times New Roman"/>
          <w:sz w:val="28"/>
          <w:szCs w:val="28"/>
        </w:rPr>
      </w:pPr>
      <w:r w:rsidRPr="00976A22">
        <w:rPr>
          <w:rFonts w:ascii="Times New Roman" w:hAnsi="Times New Roman" w:cs="Times New Roman"/>
          <w:sz w:val="28"/>
          <w:szCs w:val="28"/>
        </w:rPr>
        <w:t xml:space="preserve">      О результатах рассмотрения настоящего Представления и принятых мерах необходимо проинформировать Счетную палату </w:t>
      </w:r>
      <w:proofErr w:type="spellStart"/>
      <w:r w:rsidRPr="00976A22">
        <w:rPr>
          <w:rFonts w:ascii="Times New Roman" w:hAnsi="Times New Roman" w:cs="Times New Roman"/>
          <w:sz w:val="28"/>
          <w:szCs w:val="28"/>
        </w:rPr>
        <w:t>Унечского</w:t>
      </w:r>
      <w:proofErr w:type="spellEnd"/>
      <w:r w:rsidRPr="00976A22">
        <w:rPr>
          <w:rFonts w:ascii="Times New Roman" w:hAnsi="Times New Roman" w:cs="Times New Roman"/>
          <w:sz w:val="28"/>
          <w:szCs w:val="28"/>
        </w:rPr>
        <w:t xml:space="preserve"> района до 03.05.2017 г.</w:t>
      </w:r>
    </w:p>
    <w:p w:rsidR="00CB2E2E" w:rsidRPr="00976A22" w:rsidRDefault="00CB2E2E" w:rsidP="00D8554E">
      <w:pPr>
        <w:spacing w:after="0" w:line="240" w:lineRule="auto"/>
        <w:jc w:val="both"/>
        <w:rPr>
          <w:rFonts w:ascii="Times New Roman" w:eastAsia="Times New Roman" w:hAnsi="Times New Roman"/>
          <w:color w:val="000000"/>
          <w:sz w:val="28"/>
          <w:szCs w:val="28"/>
          <w:lang w:eastAsia="ru-RU"/>
        </w:rPr>
      </w:pPr>
    </w:p>
    <w:p w:rsidR="00CB2E2E" w:rsidRPr="00976A22" w:rsidRDefault="00CB2E2E" w:rsidP="00CB2E2E">
      <w:pPr>
        <w:spacing w:after="0" w:line="240" w:lineRule="auto"/>
        <w:rPr>
          <w:rFonts w:ascii="Times New Roman" w:eastAsia="Times New Roman" w:hAnsi="Times New Roman"/>
          <w:color w:val="000000"/>
          <w:sz w:val="28"/>
          <w:szCs w:val="28"/>
          <w:lang w:eastAsia="ru-RU"/>
        </w:rPr>
      </w:pPr>
    </w:p>
    <w:p w:rsidR="00CB2E2E" w:rsidRPr="00976A22" w:rsidRDefault="00CB2E2E" w:rsidP="00CB2E2E">
      <w:pPr>
        <w:spacing w:after="0" w:line="240" w:lineRule="auto"/>
        <w:rPr>
          <w:rFonts w:ascii="Times New Roman" w:eastAsia="Times New Roman" w:hAnsi="Times New Roman"/>
          <w:color w:val="000000"/>
          <w:sz w:val="28"/>
          <w:szCs w:val="28"/>
          <w:lang w:eastAsia="ru-RU"/>
        </w:rPr>
      </w:pPr>
      <w:r w:rsidRPr="00976A22">
        <w:rPr>
          <w:rFonts w:ascii="Times New Roman" w:eastAsia="Times New Roman" w:hAnsi="Times New Roman"/>
          <w:color w:val="000000"/>
          <w:sz w:val="28"/>
          <w:szCs w:val="28"/>
          <w:lang w:eastAsia="ru-RU"/>
        </w:rPr>
        <w:t xml:space="preserve">Председатель Счетной палаты </w:t>
      </w:r>
    </w:p>
    <w:p w:rsidR="00CB2E2E" w:rsidRPr="00976A22" w:rsidRDefault="00CB2E2E" w:rsidP="00CB2E2E">
      <w:pPr>
        <w:spacing w:after="0" w:line="240" w:lineRule="auto"/>
        <w:rPr>
          <w:rFonts w:ascii="Times New Roman" w:eastAsia="Times New Roman" w:hAnsi="Times New Roman"/>
          <w:color w:val="000000"/>
          <w:sz w:val="28"/>
          <w:szCs w:val="28"/>
          <w:lang w:eastAsia="ru-RU"/>
        </w:rPr>
      </w:pPr>
      <w:r w:rsidRPr="00976A22">
        <w:rPr>
          <w:rFonts w:ascii="Times New Roman" w:eastAsia="Times New Roman" w:hAnsi="Times New Roman"/>
          <w:color w:val="000000"/>
          <w:sz w:val="28"/>
          <w:szCs w:val="28"/>
          <w:lang w:eastAsia="ru-RU"/>
        </w:rPr>
        <w:t xml:space="preserve"> </w:t>
      </w:r>
      <w:proofErr w:type="spellStart"/>
      <w:r w:rsidRPr="00976A22">
        <w:rPr>
          <w:rFonts w:ascii="Times New Roman" w:eastAsia="Times New Roman" w:hAnsi="Times New Roman"/>
          <w:color w:val="000000"/>
          <w:sz w:val="28"/>
          <w:szCs w:val="28"/>
          <w:lang w:eastAsia="ru-RU"/>
        </w:rPr>
        <w:t>Унечского</w:t>
      </w:r>
      <w:proofErr w:type="spellEnd"/>
      <w:r w:rsidRPr="00976A22">
        <w:rPr>
          <w:rFonts w:ascii="Times New Roman" w:eastAsia="Times New Roman" w:hAnsi="Times New Roman"/>
          <w:color w:val="000000"/>
          <w:sz w:val="28"/>
          <w:szCs w:val="28"/>
          <w:lang w:eastAsia="ru-RU"/>
        </w:rPr>
        <w:t xml:space="preserve"> района                                                                     </w:t>
      </w:r>
      <w:proofErr w:type="spellStart"/>
      <w:r w:rsidRPr="00976A22">
        <w:rPr>
          <w:rFonts w:ascii="Times New Roman" w:eastAsia="Times New Roman" w:hAnsi="Times New Roman"/>
          <w:color w:val="000000"/>
          <w:sz w:val="28"/>
          <w:szCs w:val="28"/>
          <w:lang w:eastAsia="ru-RU"/>
        </w:rPr>
        <w:t>Е.А.Орехова</w:t>
      </w:r>
      <w:proofErr w:type="spellEnd"/>
    </w:p>
    <w:p w:rsidR="00DE0090" w:rsidRPr="00976A22" w:rsidRDefault="00DE0090">
      <w:pPr>
        <w:rPr>
          <w:rFonts w:ascii="Times New Roman" w:hAnsi="Times New Roman"/>
          <w:sz w:val="28"/>
          <w:szCs w:val="28"/>
        </w:rPr>
      </w:pPr>
    </w:p>
    <w:sectPr w:rsidR="00DE0090" w:rsidRPr="00976A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C5D4D"/>
    <w:multiLevelType w:val="hybridMultilevel"/>
    <w:tmpl w:val="C23AB0C0"/>
    <w:lvl w:ilvl="0" w:tplc="4F365942">
      <w:start w:val="1"/>
      <w:numFmt w:val="decimal"/>
      <w:lvlText w:val="%1)"/>
      <w:lvlJc w:val="left"/>
      <w:pPr>
        <w:ind w:left="1216" w:hanging="360"/>
      </w:pPr>
      <w:rPr>
        <w:rFonts w:cs="Times New Roman" w:hint="default"/>
      </w:rPr>
    </w:lvl>
    <w:lvl w:ilvl="1" w:tplc="04190019" w:tentative="1">
      <w:start w:val="1"/>
      <w:numFmt w:val="lowerLetter"/>
      <w:lvlText w:val="%2."/>
      <w:lvlJc w:val="left"/>
      <w:pPr>
        <w:ind w:left="1936" w:hanging="360"/>
      </w:pPr>
      <w:rPr>
        <w:rFonts w:cs="Times New Roman"/>
      </w:rPr>
    </w:lvl>
    <w:lvl w:ilvl="2" w:tplc="0419001B" w:tentative="1">
      <w:start w:val="1"/>
      <w:numFmt w:val="lowerRoman"/>
      <w:lvlText w:val="%3."/>
      <w:lvlJc w:val="right"/>
      <w:pPr>
        <w:ind w:left="2656" w:hanging="180"/>
      </w:pPr>
      <w:rPr>
        <w:rFonts w:cs="Times New Roman"/>
      </w:rPr>
    </w:lvl>
    <w:lvl w:ilvl="3" w:tplc="0419000F" w:tentative="1">
      <w:start w:val="1"/>
      <w:numFmt w:val="decimal"/>
      <w:lvlText w:val="%4."/>
      <w:lvlJc w:val="left"/>
      <w:pPr>
        <w:ind w:left="3376" w:hanging="360"/>
      </w:pPr>
      <w:rPr>
        <w:rFonts w:cs="Times New Roman"/>
      </w:rPr>
    </w:lvl>
    <w:lvl w:ilvl="4" w:tplc="04190019" w:tentative="1">
      <w:start w:val="1"/>
      <w:numFmt w:val="lowerLetter"/>
      <w:lvlText w:val="%5."/>
      <w:lvlJc w:val="left"/>
      <w:pPr>
        <w:ind w:left="4096" w:hanging="360"/>
      </w:pPr>
      <w:rPr>
        <w:rFonts w:cs="Times New Roman"/>
      </w:rPr>
    </w:lvl>
    <w:lvl w:ilvl="5" w:tplc="0419001B" w:tentative="1">
      <w:start w:val="1"/>
      <w:numFmt w:val="lowerRoman"/>
      <w:lvlText w:val="%6."/>
      <w:lvlJc w:val="right"/>
      <w:pPr>
        <w:ind w:left="4816" w:hanging="180"/>
      </w:pPr>
      <w:rPr>
        <w:rFonts w:cs="Times New Roman"/>
      </w:rPr>
    </w:lvl>
    <w:lvl w:ilvl="6" w:tplc="0419000F" w:tentative="1">
      <w:start w:val="1"/>
      <w:numFmt w:val="decimal"/>
      <w:lvlText w:val="%7."/>
      <w:lvlJc w:val="left"/>
      <w:pPr>
        <w:ind w:left="5536" w:hanging="360"/>
      </w:pPr>
      <w:rPr>
        <w:rFonts w:cs="Times New Roman"/>
      </w:rPr>
    </w:lvl>
    <w:lvl w:ilvl="7" w:tplc="04190019" w:tentative="1">
      <w:start w:val="1"/>
      <w:numFmt w:val="lowerLetter"/>
      <w:lvlText w:val="%8."/>
      <w:lvlJc w:val="left"/>
      <w:pPr>
        <w:ind w:left="6256" w:hanging="360"/>
      </w:pPr>
      <w:rPr>
        <w:rFonts w:cs="Times New Roman"/>
      </w:rPr>
    </w:lvl>
    <w:lvl w:ilvl="8" w:tplc="0419001B" w:tentative="1">
      <w:start w:val="1"/>
      <w:numFmt w:val="lowerRoman"/>
      <w:lvlText w:val="%9."/>
      <w:lvlJc w:val="right"/>
      <w:pPr>
        <w:ind w:left="6976" w:hanging="180"/>
      </w:pPr>
      <w:rPr>
        <w:rFonts w:cs="Times New Roman"/>
      </w:rPr>
    </w:lvl>
  </w:abstractNum>
  <w:abstractNum w:abstractNumId="1">
    <w:nsid w:val="0F90407C"/>
    <w:multiLevelType w:val="hybridMultilevel"/>
    <w:tmpl w:val="74521374"/>
    <w:lvl w:ilvl="0" w:tplc="4D9813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DED47A7"/>
    <w:multiLevelType w:val="hybridMultilevel"/>
    <w:tmpl w:val="33827A7E"/>
    <w:lvl w:ilvl="0" w:tplc="95A2CD9A">
      <w:start w:val="1"/>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E810516"/>
    <w:multiLevelType w:val="hybridMultilevel"/>
    <w:tmpl w:val="7338B1D4"/>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
    <w:nsid w:val="2333083E"/>
    <w:multiLevelType w:val="hybridMultilevel"/>
    <w:tmpl w:val="33827A7E"/>
    <w:lvl w:ilvl="0" w:tplc="95A2CD9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23746345"/>
    <w:multiLevelType w:val="hybridMultilevel"/>
    <w:tmpl w:val="BC8600F2"/>
    <w:lvl w:ilvl="0" w:tplc="0826FD2E">
      <w:start w:val="1"/>
      <w:numFmt w:val="bullet"/>
      <w:lvlText w:val=""/>
      <w:lvlJc w:val="left"/>
      <w:pPr>
        <w:tabs>
          <w:tab w:val="num" w:pos="1260"/>
        </w:tabs>
        <w:ind w:left="1260" w:hanging="360"/>
      </w:pPr>
      <w:rPr>
        <w:rFonts w:ascii="Symbol" w:hAnsi="Symbol" w:hint="default"/>
        <w:color w:val="000000"/>
      </w:rPr>
    </w:lvl>
    <w:lvl w:ilvl="1" w:tplc="04190003" w:tentative="1">
      <w:start w:val="1"/>
      <w:numFmt w:val="bullet"/>
      <w:lvlText w:val="o"/>
      <w:lvlJc w:val="left"/>
      <w:pPr>
        <w:tabs>
          <w:tab w:val="num" w:pos="3191"/>
        </w:tabs>
        <w:ind w:left="3191" w:hanging="360"/>
      </w:pPr>
      <w:rPr>
        <w:rFonts w:ascii="Courier New" w:hAnsi="Courier New" w:hint="default"/>
      </w:rPr>
    </w:lvl>
    <w:lvl w:ilvl="2" w:tplc="04190005" w:tentative="1">
      <w:start w:val="1"/>
      <w:numFmt w:val="bullet"/>
      <w:lvlText w:val=""/>
      <w:lvlJc w:val="left"/>
      <w:pPr>
        <w:tabs>
          <w:tab w:val="num" w:pos="3911"/>
        </w:tabs>
        <w:ind w:left="3911" w:hanging="360"/>
      </w:pPr>
      <w:rPr>
        <w:rFonts w:ascii="Wingdings" w:hAnsi="Wingdings" w:hint="default"/>
      </w:rPr>
    </w:lvl>
    <w:lvl w:ilvl="3" w:tplc="04190001" w:tentative="1">
      <w:start w:val="1"/>
      <w:numFmt w:val="bullet"/>
      <w:lvlText w:val=""/>
      <w:lvlJc w:val="left"/>
      <w:pPr>
        <w:tabs>
          <w:tab w:val="num" w:pos="4631"/>
        </w:tabs>
        <w:ind w:left="4631" w:hanging="360"/>
      </w:pPr>
      <w:rPr>
        <w:rFonts w:ascii="Symbol" w:hAnsi="Symbol" w:hint="default"/>
      </w:rPr>
    </w:lvl>
    <w:lvl w:ilvl="4" w:tplc="04190003" w:tentative="1">
      <w:start w:val="1"/>
      <w:numFmt w:val="bullet"/>
      <w:lvlText w:val="o"/>
      <w:lvlJc w:val="left"/>
      <w:pPr>
        <w:tabs>
          <w:tab w:val="num" w:pos="5351"/>
        </w:tabs>
        <w:ind w:left="5351" w:hanging="360"/>
      </w:pPr>
      <w:rPr>
        <w:rFonts w:ascii="Courier New" w:hAnsi="Courier New" w:hint="default"/>
      </w:rPr>
    </w:lvl>
    <w:lvl w:ilvl="5" w:tplc="04190005" w:tentative="1">
      <w:start w:val="1"/>
      <w:numFmt w:val="bullet"/>
      <w:lvlText w:val=""/>
      <w:lvlJc w:val="left"/>
      <w:pPr>
        <w:tabs>
          <w:tab w:val="num" w:pos="6071"/>
        </w:tabs>
        <w:ind w:left="6071" w:hanging="360"/>
      </w:pPr>
      <w:rPr>
        <w:rFonts w:ascii="Wingdings" w:hAnsi="Wingdings" w:hint="default"/>
      </w:rPr>
    </w:lvl>
    <w:lvl w:ilvl="6" w:tplc="04190001" w:tentative="1">
      <w:start w:val="1"/>
      <w:numFmt w:val="bullet"/>
      <w:lvlText w:val=""/>
      <w:lvlJc w:val="left"/>
      <w:pPr>
        <w:tabs>
          <w:tab w:val="num" w:pos="6791"/>
        </w:tabs>
        <w:ind w:left="6791" w:hanging="360"/>
      </w:pPr>
      <w:rPr>
        <w:rFonts w:ascii="Symbol" w:hAnsi="Symbol" w:hint="default"/>
      </w:rPr>
    </w:lvl>
    <w:lvl w:ilvl="7" w:tplc="04190003" w:tentative="1">
      <w:start w:val="1"/>
      <w:numFmt w:val="bullet"/>
      <w:lvlText w:val="o"/>
      <w:lvlJc w:val="left"/>
      <w:pPr>
        <w:tabs>
          <w:tab w:val="num" w:pos="7511"/>
        </w:tabs>
        <w:ind w:left="7511" w:hanging="360"/>
      </w:pPr>
      <w:rPr>
        <w:rFonts w:ascii="Courier New" w:hAnsi="Courier New" w:hint="default"/>
      </w:rPr>
    </w:lvl>
    <w:lvl w:ilvl="8" w:tplc="04190005" w:tentative="1">
      <w:start w:val="1"/>
      <w:numFmt w:val="bullet"/>
      <w:lvlText w:val=""/>
      <w:lvlJc w:val="left"/>
      <w:pPr>
        <w:tabs>
          <w:tab w:val="num" w:pos="8231"/>
        </w:tabs>
        <w:ind w:left="8231" w:hanging="360"/>
      </w:pPr>
      <w:rPr>
        <w:rFonts w:ascii="Wingdings" w:hAnsi="Wingdings" w:hint="default"/>
      </w:rPr>
    </w:lvl>
  </w:abstractNum>
  <w:abstractNum w:abstractNumId="6">
    <w:nsid w:val="250E43D5"/>
    <w:multiLevelType w:val="multilevel"/>
    <w:tmpl w:val="C0C84540"/>
    <w:lvl w:ilvl="0">
      <w:start w:val="1"/>
      <w:numFmt w:val="decimal"/>
      <w:lvlText w:val="%1."/>
      <w:lvlJc w:val="left"/>
      <w:pPr>
        <w:ind w:left="720" w:hanging="360"/>
      </w:pPr>
      <w:rPr>
        <w:rFonts w:cs="Times New Roman" w:hint="default"/>
      </w:rPr>
    </w:lvl>
    <w:lvl w:ilvl="1">
      <w:start w:val="1"/>
      <w:numFmt w:val="decimal"/>
      <w:isLgl/>
      <w:lvlText w:val="%1.%2."/>
      <w:lvlJc w:val="left"/>
      <w:pPr>
        <w:ind w:left="856" w:hanging="381"/>
      </w:pPr>
      <w:rPr>
        <w:rFonts w:cs="Times New Roman" w:hint="default"/>
      </w:rPr>
    </w:lvl>
    <w:lvl w:ilvl="2">
      <w:start w:val="1"/>
      <w:numFmt w:val="decimal"/>
      <w:isLgl/>
      <w:lvlText w:val="%1.%2.%3."/>
      <w:lvlJc w:val="left"/>
      <w:pPr>
        <w:ind w:left="1310" w:hanging="720"/>
      </w:pPr>
      <w:rPr>
        <w:rFonts w:cs="Times New Roman" w:hint="default"/>
      </w:rPr>
    </w:lvl>
    <w:lvl w:ilvl="3">
      <w:start w:val="1"/>
      <w:numFmt w:val="decimal"/>
      <w:isLgl/>
      <w:lvlText w:val="%1.%2.%3.%4."/>
      <w:lvlJc w:val="left"/>
      <w:pPr>
        <w:ind w:left="1425" w:hanging="720"/>
      </w:pPr>
      <w:rPr>
        <w:rFonts w:cs="Times New Roman" w:hint="default"/>
      </w:rPr>
    </w:lvl>
    <w:lvl w:ilvl="4">
      <w:start w:val="1"/>
      <w:numFmt w:val="decimal"/>
      <w:isLgl/>
      <w:lvlText w:val="%1.%2.%3.%4.%5."/>
      <w:lvlJc w:val="left"/>
      <w:pPr>
        <w:ind w:left="1900" w:hanging="1080"/>
      </w:pPr>
      <w:rPr>
        <w:rFonts w:cs="Times New Roman" w:hint="default"/>
      </w:rPr>
    </w:lvl>
    <w:lvl w:ilvl="5">
      <w:start w:val="1"/>
      <w:numFmt w:val="decimal"/>
      <w:isLgl/>
      <w:lvlText w:val="%1.%2.%3.%4.%5.%6."/>
      <w:lvlJc w:val="left"/>
      <w:pPr>
        <w:ind w:left="2015" w:hanging="1080"/>
      </w:pPr>
      <w:rPr>
        <w:rFonts w:cs="Times New Roman" w:hint="default"/>
      </w:rPr>
    </w:lvl>
    <w:lvl w:ilvl="6">
      <w:start w:val="1"/>
      <w:numFmt w:val="decimal"/>
      <w:isLgl/>
      <w:lvlText w:val="%1.%2.%3.%4.%5.%6.%7."/>
      <w:lvlJc w:val="left"/>
      <w:pPr>
        <w:ind w:left="2490" w:hanging="1440"/>
      </w:pPr>
      <w:rPr>
        <w:rFonts w:cs="Times New Roman" w:hint="default"/>
      </w:rPr>
    </w:lvl>
    <w:lvl w:ilvl="7">
      <w:start w:val="1"/>
      <w:numFmt w:val="decimal"/>
      <w:isLgl/>
      <w:lvlText w:val="%1.%2.%3.%4.%5.%6.%7.%8."/>
      <w:lvlJc w:val="left"/>
      <w:pPr>
        <w:ind w:left="2605" w:hanging="1440"/>
      </w:pPr>
      <w:rPr>
        <w:rFonts w:cs="Times New Roman" w:hint="default"/>
      </w:rPr>
    </w:lvl>
    <w:lvl w:ilvl="8">
      <w:start w:val="1"/>
      <w:numFmt w:val="decimal"/>
      <w:isLgl/>
      <w:lvlText w:val="%1.%2.%3.%4.%5.%6.%7.%8.%9."/>
      <w:lvlJc w:val="left"/>
      <w:pPr>
        <w:ind w:left="3080" w:hanging="1800"/>
      </w:pPr>
      <w:rPr>
        <w:rFonts w:cs="Times New Roman" w:hint="default"/>
      </w:rPr>
    </w:lvl>
  </w:abstractNum>
  <w:abstractNum w:abstractNumId="7">
    <w:nsid w:val="299C7AA6"/>
    <w:multiLevelType w:val="hybridMultilevel"/>
    <w:tmpl w:val="C23AB0C0"/>
    <w:lvl w:ilvl="0" w:tplc="4F365942">
      <w:start w:val="1"/>
      <w:numFmt w:val="decimal"/>
      <w:lvlText w:val="%1)"/>
      <w:lvlJc w:val="left"/>
      <w:pPr>
        <w:ind w:left="1216" w:hanging="360"/>
      </w:pPr>
      <w:rPr>
        <w:rFonts w:cs="Times New Roman" w:hint="default"/>
      </w:rPr>
    </w:lvl>
    <w:lvl w:ilvl="1" w:tplc="04190019" w:tentative="1">
      <w:start w:val="1"/>
      <w:numFmt w:val="lowerLetter"/>
      <w:lvlText w:val="%2."/>
      <w:lvlJc w:val="left"/>
      <w:pPr>
        <w:ind w:left="1936" w:hanging="360"/>
      </w:pPr>
      <w:rPr>
        <w:rFonts w:cs="Times New Roman"/>
      </w:rPr>
    </w:lvl>
    <w:lvl w:ilvl="2" w:tplc="0419001B" w:tentative="1">
      <w:start w:val="1"/>
      <w:numFmt w:val="lowerRoman"/>
      <w:lvlText w:val="%3."/>
      <w:lvlJc w:val="right"/>
      <w:pPr>
        <w:ind w:left="2656" w:hanging="180"/>
      </w:pPr>
      <w:rPr>
        <w:rFonts w:cs="Times New Roman"/>
      </w:rPr>
    </w:lvl>
    <w:lvl w:ilvl="3" w:tplc="0419000F" w:tentative="1">
      <w:start w:val="1"/>
      <w:numFmt w:val="decimal"/>
      <w:lvlText w:val="%4."/>
      <w:lvlJc w:val="left"/>
      <w:pPr>
        <w:ind w:left="3376" w:hanging="360"/>
      </w:pPr>
      <w:rPr>
        <w:rFonts w:cs="Times New Roman"/>
      </w:rPr>
    </w:lvl>
    <w:lvl w:ilvl="4" w:tplc="04190019" w:tentative="1">
      <w:start w:val="1"/>
      <w:numFmt w:val="lowerLetter"/>
      <w:lvlText w:val="%5."/>
      <w:lvlJc w:val="left"/>
      <w:pPr>
        <w:ind w:left="4096" w:hanging="360"/>
      </w:pPr>
      <w:rPr>
        <w:rFonts w:cs="Times New Roman"/>
      </w:rPr>
    </w:lvl>
    <w:lvl w:ilvl="5" w:tplc="0419001B" w:tentative="1">
      <w:start w:val="1"/>
      <w:numFmt w:val="lowerRoman"/>
      <w:lvlText w:val="%6."/>
      <w:lvlJc w:val="right"/>
      <w:pPr>
        <w:ind w:left="4816" w:hanging="180"/>
      </w:pPr>
      <w:rPr>
        <w:rFonts w:cs="Times New Roman"/>
      </w:rPr>
    </w:lvl>
    <w:lvl w:ilvl="6" w:tplc="0419000F" w:tentative="1">
      <w:start w:val="1"/>
      <w:numFmt w:val="decimal"/>
      <w:lvlText w:val="%7."/>
      <w:lvlJc w:val="left"/>
      <w:pPr>
        <w:ind w:left="5536" w:hanging="360"/>
      </w:pPr>
      <w:rPr>
        <w:rFonts w:cs="Times New Roman"/>
      </w:rPr>
    </w:lvl>
    <w:lvl w:ilvl="7" w:tplc="04190019" w:tentative="1">
      <w:start w:val="1"/>
      <w:numFmt w:val="lowerLetter"/>
      <w:lvlText w:val="%8."/>
      <w:lvlJc w:val="left"/>
      <w:pPr>
        <w:ind w:left="6256" w:hanging="360"/>
      </w:pPr>
      <w:rPr>
        <w:rFonts w:cs="Times New Roman"/>
      </w:rPr>
    </w:lvl>
    <w:lvl w:ilvl="8" w:tplc="0419001B" w:tentative="1">
      <w:start w:val="1"/>
      <w:numFmt w:val="lowerRoman"/>
      <w:lvlText w:val="%9."/>
      <w:lvlJc w:val="right"/>
      <w:pPr>
        <w:ind w:left="6976" w:hanging="180"/>
      </w:pPr>
      <w:rPr>
        <w:rFonts w:cs="Times New Roman"/>
      </w:rPr>
    </w:lvl>
  </w:abstractNum>
  <w:abstractNum w:abstractNumId="8">
    <w:nsid w:val="31F12C68"/>
    <w:multiLevelType w:val="hybridMultilevel"/>
    <w:tmpl w:val="1FB6FE32"/>
    <w:lvl w:ilvl="0" w:tplc="04190011">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9">
    <w:nsid w:val="324E2393"/>
    <w:multiLevelType w:val="hybridMultilevel"/>
    <w:tmpl w:val="C23AB0C0"/>
    <w:lvl w:ilvl="0" w:tplc="4F365942">
      <w:start w:val="1"/>
      <w:numFmt w:val="decimal"/>
      <w:lvlText w:val="%1)"/>
      <w:lvlJc w:val="left"/>
      <w:pPr>
        <w:ind w:left="1216" w:hanging="360"/>
      </w:pPr>
      <w:rPr>
        <w:rFonts w:cs="Times New Roman" w:hint="default"/>
      </w:rPr>
    </w:lvl>
    <w:lvl w:ilvl="1" w:tplc="04190019" w:tentative="1">
      <w:start w:val="1"/>
      <w:numFmt w:val="lowerLetter"/>
      <w:lvlText w:val="%2."/>
      <w:lvlJc w:val="left"/>
      <w:pPr>
        <w:ind w:left="1936" w:hanging="360"/>
      </w:pPr>
      <w:rPr>
        <w:rFonts w:cs="Times New Roman"/>
      </w:rPr>
    </w:lvl>
    <w:lvl w:ilvl="2" w:tplc="0419001B" w:tentative="1">
      <w:start w:val="1"/>
      <w:numFmt w:val="lowerRoman"/>
      <w:lvlText w:val="%3."/>
      <w:lvlJc w:val="right"/>
      <w:pPr>
        <w:ind w:left="2656" w:hanging="180"/>
      </w:pPr>
      <w:rPr>
        <w:rFonts w:cs="Times New Roman"/>
      </w:rPr>
    </w:lvl>
    <w:lvl w:ilvl="3" w:tplc="0419000F" w:tentative="1">
      <w:start w:val="1"/>
      <w:numFmt w:val="decimal"/>
      <w:lvlText w:val="%4."/>
      <w:lvlJc w:val="left"/>
      <w:pPr>
        <w:ind w:left="3376" w:hanging="360"/>
      </w:pPr>
      <w:rPr>
        <w:rFonts w:cs="Times New Roman"/>
      </w:rPr>
    </w:lvl>
    <w:lvl w:ilvl="4" w:tplc="04190019" w:tentative="1">
      <w:start w:val="1"/>
      <w:numFmt w:val="lowerLetter"/>
      <w:lvlText w:val="%5."/>
      <w:lvlJc w:val="left"/>
      <w:pPr>
        <w:ind w:left="4096" w:hanging="360"/>
      </w:pPr>
      <w:rPr>
        <w:rFonts w:cs="Times New Roman"/>
      </w:rPr>
    </w:lvl>
    <w:lvl w:ilvl="5" w:tplc="0419001B" w:tentative="1">
      <w:start w:val="1"/>
      <w:numFmt w:val="lowerRoman"/>
      <w:lvlText w:val="%6."/>
      <w:lvlJc w:val="right"/>
      <w:pPr>
        <w:ind w:left="4816" w:hanging="180"/>
      </w:pPr>
      <w:rPr>
        <w:rFonts w:cs="Times New Roman"/>
      </w:rPr>
    </w:lvl>
    <w:lvl w:ilvl="6" w:tplc="0419000F" w:tentative="1">
      <w:start w:val="1"/>
      <w:numFmt w:val="decimal"/>
      <w:lvlText w:val="%7."/>
      <w:lvlJc w:val="left"/>
      <w:pPr>
        <w:ind w:left="5536" w:hanging="360"/>
      </w:pPr>
      <w:rPr>
        <w:rFonts w:cs="Times New Roman"/>
      </w:rPr>
    </w:lvl>
    <w:lvl w:ilvl="7" w:tplc="04190019" w:tentative="1">
      <w:start w:val="1"/>
      <w:numFmt w:val="lowerLetter"/>
      <w:lvlText w:val="%8."/>
      <w:lvlJc w:val="left"/>
      <w:pPr>
        <w:ind w:left="6256" w:hanging="360"/>
      </w:pPr>
      <w:rPr>
        <w:rFonts w:cs="Times New Roman"/>
      </w:rPr>
    </w:lvl>
    <w:lvl w:ilvl="8" w:tplc="0419001B" w:tentative="1">
      <w:start w:val="1"/>
      <w:numFmt w:val="lowerRoman"/>
      <w:lvlText w:val="%9."/>
      <w:lvlJc w:val="right"/>
      <w:pPr>
        <w:ind w:left="6976" w:hanging="180"/>
      </w:pPr>
      <w:rPr>
        <w:rFonts w:cs="Times New Roman"/>
      </w:rPr>
    </w:lvl>
  </w:abstractNum>
  <w:abstractNum w:abstractNumId="10">
    <w:nsid w:val="3B432C65"/>
    <w:multiLevelType w:val="hybridMultilevel"/>
    <w:tmpl w:val="61649F4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C529E9"/>
    <w:multiLevelType w:val="hybridMultilevel"/>
    <w:tmpl w:val="F45026B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C4E46C5"/>
    <w:multiLevelType w:val="hybridMultilevel"/>
    <w:tmpl w:val="33827A7E"/>
    <w:lvl w:ilvl="0" w:tplc="95A2CD9A">
      <w:start w:val="1"/>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44C750C2"/>
    <w:multiLevelType w:val="hybridMultilevel"/>
    <w:tmpl w:val="E1842D06"/>
    <w:lvl w:ilvl="0" w:tplc="CC4AECE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F966164"/>
    <w:multiLevelType w:val="hybridMultilevel"/>
    <w:tmpl w:val="8E18AE4E"/>
    <w:lvl w:ilvl="0" w:tplc="BFE8BA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3565D5B"/>
    <w:multiLevelType w:val="hybridMultilevel"/>
    <w:tmpl w:val="A5A4EDDE"/>
    <w:lvl w:ilvl="0" w:tplc="C5B07A2E">
      <w:start w:val="1"/>
      <w:numFmt w:val="decimal"/>
      <w:lvlText w:val="%1."/>
      <w:lvlJc w:val="left"/>
      <w:pPr>
        <w:tabs>
          <w:tab w:val="num" w:pos="369"/>
        </w:tabs>
        <w:ind w:left="369" w:hanging="375"/>
      </w:pPr>
      <w:rPr>
        <w:rFonts w:cs="Times New Roman" w:hint="default"/>
      </w:rPr>
    </w:lvl>
    <w:lvl w:ilvl="1" w:tplc="04190019" w:tentative="1">
      <w:start w:val="1"/>
      <w:numFmt w:val="lowerLetter"/>
      <w:lvlText w:val="%2."/>
      <w:lvlJc w:val="left"/>
      <w:pPr>
        <w:tabs>
          <w:tab w:val="num" w:pos="1074"/>
        </w:tabs>
        <w:ind w:left="1074" w:hanging="360"/>
      </w:pPr>
      <w:rPr>
        <w:rFonts w:cs="Times New Roman"/>
      </w:rPr>
    </w:lvl>
    <w:lvl w:ilvl="2" w:tplc="0419001B" w:tentative="1">
      <w:start w:val="1"/>
      <w:numFmt w:val="lowerRoman"/>
      <w:lvlText w:val="%3."/>
      <w:lvlJc w:val="right"/>
      <w:pPr>
        <w:tabs>
          <w:tab w:val="num" w:pos="1794"/>
        </w:tabs>
        <w:ind w:left="1794" w:hanging="180"/>
      </w:pPr>
      <w:rPr>
        <w:rFonts w:cs="Times New Roman"/>
      </w:rPr>
    </w:lvl>
    <w:lvl w:ilvl="3" w:tplc="0419000F" w:tentative="1">
      <w:start w:val="1"/>
      <w:numFmt w:val="decimal"/>
      <w:lvlText w:val="%4."/>
      <w:lvlJc w:val="left"/>
      <w:pPr>
        <w:tabs>
          <w:tab w:val="num" w:pos="2514"/>
        </w:tabs>
        <w:ind w:left="2514" w:hanging="360"/>
      </w:pPr>
      <w:rPr>
        <w:rFonts w:cs="Times New Roman"/>
      </w:rPr>
    </w:lvl>
    <w:lvl w:ilvl="4" w:tplc="04190019" w:tentative="1">
      <w:start w:val="1"/>
      <w:numFmt w:val="lowerLetter"/>
      <w:lvlText w:val="%5."/>
      <w:lvlJc w:val="left"/>
      <w:pPr>
        <w:tabs>
          <w:tab w:val="num" w:pos="3234"/>
        </w:tabs>
        <w:ind w:left="3234" w:hanging="360"/>
      </w:pPr>
      <w:rPr>
        <w:rFonts w:cs="Times New Roman"/>
      </w:rPr>
    </w:lvl>
    <w:lvl w:ilvl="5" w:tplc="0419001B" w:tentative="1">
      <w:start w:val="1"/>
      <w:numFmt w:val="lowerRoman"/>
      <w:lvlText w:val="%6."/>
      <w:lvlJc w:val="right"/>
      <w:pPr>
        <w:tabs>
          <w:tab w:val="num" w:pos="3954"/>
        </w:tabs>
        <w:ind w:left="3954" w:hanging="180"/>
      </w:pPr>
      <w:rPr>
        <w:rFonts w:cs="Times New Roman"/>
      </w:rPr>
    </w:lvl>
    <w:lvl w:ilvl="6" w:tplc="0419000F" w:tentative="1">
      <w:start w:val="1"/>
      <w:numFmt w:val="decimal"/>
      <w:lvlText w:val="%7."/>
      <w:lvlJc w:val="left"/>
      <w:pPr>
        <w:tabs>
          <w:tab w:val="num" w:pos="4674"/>
        </w:tabs>
        <w:ind w:left="4674" w:hanging="360"/>
      </w:pPr>
      <w:rPr>
        <w:rFonts w:cs="Times New Roman"/>
      </w:rPr>
    </w:lvl>
    <w:lvl w:ilvl="7" w:tplc="04190019" w:tentative="1">
      <w:start w:val="1"/>
      <w:numFmt w:val="lowerLetter"/>
      <w:lvlText w:val="%8."/>
      <w:lvlJc w:val="left"/>
      <w:pPr>
        <w:tabs>
          <w:tab w:val="num" w:pos="5394"/>
        </w:tabs>
        <w:ind w:left="5394" w:hanging="360"/>
      </w:pPr>
      <w:rPr>
        <w:rFonts w:cs="Times New Roman"/>
      </w:rPr>
    </w:lvl>
    <w:lvl w:ilvl="8" w:tplc="0419001B" w:tentative="1">
      <w:start w:val="1"/>
      <w:numFmt w:val="lowerRoman"/>
      <w:lvlText w:val="%9."/>
      <w:lvlJc w:val="right"/>
      <w:pPr>
        <w:tabs>
          <w:tab w:val="num" w:pos="6114"/>
        </w:tabs>
        <w:ind w:left="6114" w:hanging="180"/>
      </w:pPr>
      <w:rPr>
        <w:rFonts w:cs="Times New Roman"/>
      </w:rPr>
    </w:lvl>
  </w:abstractNum>
  <w:abstractNum w:abstractNumId="16">
    <w:nsid w:val="5A832568"/>
    <w:multiLevelType w:val="hybridMultilevel"/>
    <w:tmpl w:val="33827A7E"/>
    <w:lvl w:ilvl="0" w:tplc="95A2CD9A">
      <w:start w:val="1"/>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6A6C1204"/>
    <w:multiLevelType w:val="hybridMultilevel"/>
    <w:tmpl w:val="33827A7E"/>
    <w:lvl w:ilvl="0" w:tplc="95A2CD9A">
      <w:start w:val="1"/>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71190BCF"/>
    <w:multiLevelType w:val="hybridMultilevel"/>
    <w:tmpl w:val="EF0642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C72007E"/>
    <w:multiLevelType w:val="hybridMultilevel"/>
    <w:tmpl w:val="8F8A329E"/>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0"/>
  </w:num>
  <w:num w:numId="2">
    <w:abstractNumId w:val="17"/>
  </w:num>
  <w:num w:numId="3">
    <w:abstractNumId w:val="4"/>
  </w:num>
  <w:num w:numId="4">
    <w:abstractNumId w:val="12"/>
  </w:num>
  <w:num w:numId="5">
    <w:abstractNumId w:val="2"/>
  </w:num>
  <w:num w:numId="6">
    <w:abstractNumId w:val="16"/>
  </w:num>
  <w:num w:numId="7">
    <w:abstractNumId w:val="15"/>
  </w:num>
  <w:num w:numId="8">
    <w:abstractNumId w:val="9"/>
  </w:num>
  <w:num w:numId="9">
    <w:abstractNumId w:val="5"/>
  </w:num>
  <w:num w:numId="10">
    <w:abstractNumId w:val="6"/>
  </w:num>
  <w:num w:numId="11">
    <w:abstractNumId w:val="7"/>
  </w:num>
  <w:num w:numId="12">
    <w:abstractNumId w:val="0"/>
  </w:num>
  <w:num w:numId="13">
    <w:abstractNumId w:val="3"/>
  </w:num>
  <w:num w:numId="14">
    <w:abstractNumId w:val="1"/>
  </w:num>
  <w:num w:numId="15">
    <w:abstractNumId w:val="13"/>
  </w:num>
  <w:num w:numId="16">
    <w:abstractNumId w:val="14"/>
  </w:num>
  <w:num w:numId="17">
    <w:abstractNumId w:val="11"/>
  </w:num>
  <w:num w:numId="18">
    <w:abstractNumId w:val="18"/>
  </w:num>
  <w:num w:numId="19">
    <w:abstractNumId w:val="19"/>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D1B"/>
    <w:rsid w:val="007C546F"/>
    <w:rsid w:val="00976A22"/>
    <w:rsid w:val="00A91D1B"/>
    <w:rsid w:val="00CB2E2E"/>
    <w:rsid w:val="00D8554E"/>
    <w:rsid w:val="00DE0090"/>
    <w:rsid w:val="00E81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E2E"/>
    <w:rPr>
      <w:rFonts w:ascii="Calibri" w:eastAsia="Calibri" w:hAnsi="Calibri" w:cs="Times New Roman"/>
    </w:rPr>
  </w:style>
  <w:style w:type="paragraph" w:styleId="1">
    <w:name w:val="heading 1"/>
    <w:basedOn w:val="a"/>
    <w:next w:val="a"/>
    <w:link w:val="10"/>
    <w:uiPriority w:val="99"/>
    <w:qFormat/>
    <w:rsid w:val="00CB2E2E"/>
    <w:pPr>
      <w:keepNext/>
      <w:spacing w:after="0" w:line="240" w:lineRule="auto"/>
      <w:jc w:val="both"/>
      <w:outlineLvl w:val="0"/>
    </w:pPr>
    <w:rPr>
      <w:rFonts w:ascii="Times New Roman" w:eastAsia="Times New Roman" w:hAnsi="Times New Roman"/>
      <w:b/>
      <w:sz w:val="28"/>
      <w:szCs w:val="24"/>
      <w:lang w:eastAsia="ru-RU"/>
    </w:rPr>
  </w:style>
  <w:style w:type="paragraph" w:styleId="2">
    <w:name w:val="heading 2"/>
    <w:basedOn w:val="a"/>
    <w:next w:val="a"/>
    <w:link w:val="20"/>
    <w:qFormat/>
    <w:rsid w:val="00CB2E2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CB2E2E"/>
    <w:pPr>
      <w:spacing w:after="0" w:line="240" w:lineRule="auto"/>
      <w:jc w:val="center"/>
      <w:outlineLvl w:val="2"/>
    </w:pPr>
    <w:rPr>
      <w:rFonts w:ascii="Times New Roman" w:eastAsia="Times New Roman" w:hAnsi="Times New Roman"/>
      <w:b/>
      <w:sz w:val="28"/>
      <w:szCs w:val="28"/>
      <w:lang w:eastAsia="ru-RU"/>
    </w:rPr>
  </w:style>
  <w:style w:type="paragraph" w:styleId="4">
    <w:name w:val="heading 4"/>
    <w:basedOn w:val="a"/>
    <w:next w:val="a"/>
    <w:link w:val="40"/>
    <w:unhideWhenUsed/>
    <w:qFormat/>
    <w:rsid w:val="00CB2E2E"/>
    <w:pPr>
      <w:keepNext/>
      <w:spacing w:before="240" w:after="60" w:line="240" w:lineRule="auto"/>
      <w:outlineLvl w:val="3"/>
    </w:pPr>
    <w:rPr>
      <w:rFonts w:eastAsia="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B2E2E"/>
    <w:pPr>
      <w:spacing w:after="0" w:line="240" w:lineRule="auto"/>
    </w:pPr>
    <w:rPr>
      <w:rFonts w:ascii="Calibri" w:eastAsia="Calibri" w:hAnsi="Calibri" w:cs="Times New Roman"/>
    </w:rPr>
  </w:style>
  <w:style w:type="character" w:customStyle="1" w:styleId="10">
    <w:name w:val="Заголовок 1 Знак"/>
    <w:basedOn w:val="a0"/>
    <w:link w:val="1"/>
    <w:uiPriority w:val="99"/>
    <w:rsid w:val="00CB2E2E"/>
    <w:rPr>
      <w:rFonts w:ascii="Times New Roman" w:eastAsia="Times New Roman" w:hAnsi="Times New Roman" w:cs="Times New Roman"/>
      <w:b/>
      <w:sz w:val="28"/>
      <w:szCs w:val="24"/>
      <w:lang w:eastAsia="ru-RU"/>
    </w:rPr>
  </w:style>
  <w:style w:type="character" w:customStyle="1" w:styleId="20">
    <w:name w:val="Заголовок 2 Знак"/>
    <w:basedOn w:val="a0"/>
    <w:link w:val="2"/>
    <w:rsid w:val="00CB2E2E"/>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CB2E2E"/>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CB2E2E"/>
    <w:rPr>
      <w:rFonts w:ascii="Calibri" w:eastAsia="Times New Roman" w:hAnsi="Calibri" w:cs="Times New Roman"/>
      <w:b/>
      <w:bCs/>
      <w:sz w:val="28"/>
      <w:szCs w:val="28"/>
      <w:lang w:eastAsia="ru-RU"/>
    </w:rPr>
  </w:style>
  <w:style w:type="paragraph" w:styleId="a4">
    <w:name w:val="List Paragraph"/>
    <w:basedOn w:val="a"/>
    <w:uiPriority w:val="34"/>
    <w:qFormat/>
    <w:rsid w:val="00CB2E2E"/>
    <w:pPr>
      <w:ind w:left="720"/>
      <w:contextualSpacing/>
    </w:pPr>
    <w:rPr>
      <w:rFonts w:asciiTheme="minorHAnsi" w:eastAsiaTheme="minorHAnsi" w:hAnsiTheme="minorHAnsi" w:cstheme="minorBidi"/>
    </w:rPr>
  </w:style>
  <w:style w:type="paragraph" w:styleId="a5">
    <w:name w:val="Title"/>
    <w:basedOn w:val="a"/>
    <w:link w:val="a6"/>
    <w:qFormat/>
    <w:rsid w:val="00CB2E2E"/>
    <w:pPr>
      <w:spacing w:after="0" w:line="360" w:lineRule="auto"/>
      <w:jc w:val="center"/>
    </w:pPr>
    <w:rPr>
      <w:rFonts w:ascii="Impact" w:eastAsia="Times New Roman" w:hAnsi="Impact" w:cs="Arial"/>
      <w:sz w:val="32"/>
      <w:szCs w:val="24"/>
      <w:lang w:eastAsia="ru-RU"/>
    </w:rPr>
  </w:style>
  <w:style w:type="character" w:customStyle="1" w:styleId="a6">
    <w:name w:val="Название Знак"/>
    <w:basedOn w:val="a0"/>
    <w:link w:val="a5"/>
    <w:rsid w:val="00CB2E2E"/>
    <w:rPr>
      <w:rFonts w:ascii="Impact" w:eastAsia="Times New Roman" w:hAnsi="Impact" w:cs="Arial"/>
      <w:sz w:val="32"/>
      <w:szCs w:val="24"/>
      <w:lang w:eastAsia="ru-RU"/>
    </w:rPr>
  </w:style>
  <w:style w:type="paragraph" w:styleId="a7">
    <w:name w:val="Subtitle"/>
    <w:basedOn w:val="a"/>
    <w:link w:val="a8"/>
    <w:qFormat/>
    <w:rsid w:val="00CB2E2E"/>
    <w:pPr>
      <w:spacing w:after="0" w:line="360" w:lineRule="auto"/>
      <w:jc w:val="center"/>
    </w:pPr>
    <w:rPr>
      <w:rFonts w:ascii="Arial Narrow" w:eastAsia="Times New Roman" w:hAnsi="Arial Narrow" w:cs="Arial"/>
      <w:sz w:val="36"/>
      <w:szCs w:val="24"/>
      <w:lang w:eastAsia="ru-RU"/>
    </w:rPr>
  </w:style>
  <w:style w:type="character" w:customStyle="1" w:styleId="a8">
    <w:name w:val="Подзаголовок Знак"/>
    <w:basedOn w:val="a0"/>
    <w:link w:val="a7"/>
    <w:rsid w:val="00CB2E2E"/>
    <w:rPr>
      <w:rFonts w:ascii="Arial Narrow" w:eastAsia="Times New Roman" w:hAnsi="Arial Narrow" w:cs="Arial"/>
      <w:sz w:val="36"/>
      <w:szCs w:val="24"/>
      <w:lang w:eastAsia="ru-RU"/>
    </w:rPr>
  </w:style>
  <w:style w:type="character" w:styleId="a9">
    <w:name w:val="Hyperlink"/>
    <w:uiPriority w:val="99"/>
    <w:rsid w:val="00CB2E2E"/>
    <w:rPr>
      <w:rFonts w:cs="Times New Roman"/>
      <w:color w:val="0000FF"/>
      <w:u w:val="single"/>
    </w:rPr>
  </w:style>
  <w:style w:type="paragraph" w:styleId="aa">
    <w:name w:val="Body Text"/>
    <w:basedOn w:val="a"/>
    <w:link w:val="ab"/>
    <w:rsid w:val="00CB2E2E"/>
    <w:pPr>
      <w:spacing w:after="120" w:line="240" w:lineRule="auto"/>
    </w:pPr>
    <w:rPr>
      <w:rFonts w:ascii="Times New Roman" w:eastAsia="Times New Roman" w:hAnsi="Times New Roman"/>
      <w:sz w:val="24"/>
      <w:szCs w:val="24"/>
      <w:lang w:eastAsia="ru-RU"/>
    </w:rPr>
  </w:style>
  <w:style w:type="character" w:customStyle="1" w:styleId="ab">
    <w:name w:val="Основной текст Знак"/>
    <w:basedOn w:val="a0"/>
    <w:link w:val="aa"/>
    <w:rsid w:val="00CB2E2E"/>
    <w:rPr>
      <w:rFonts w:ascii="Times New Roman" w:eastAsia="Times New Roman" w:hAnsi="Times New Roman" w:cs="Times New Roman"/>
      <w:sz w:val="24"/>
      <w:szCs w:val="24"/>
      <w:lang w:eastAsia="ru-RU"/>
    </w:rPr>
  </w:style>
  <w:style w:type="paragraph" w:styleId="ac">
    <w:name w:val="Body Text Indent"/>
    <w:basedOn w:val="a"/>
    <w:link w:val="ad"/>
    <w:rsid w:val="00CB2E2E"/>
    <w:pPr>
      <w:spacing w:after="0" w:line="240" w:lineRule="auto"/>
      <w:ind w:firstLine="567"/>
      <w:jc w:val="both"/>
    </w:pPr>
    <w:rPr>
      <w:rFonts w:ascii="Times New Roman" w:eastAsia="Times New Roman" w:hAnsi="Times New Roman"/>
      <w:color w:val="000000"/>
      <w:sz w:val="28"/>
      <w:szCs w:val="24"/>
      <w:lang w:eastAsia="ru-RU"/>
    </w:rPr>
  </w:style>
  <w:style w:type="character" w:customStyle="1" w:styleId="ad">
    <w:name w:val="Основной текст с отступом Знак"/>
    <w:basedOn w:val="a0"/>
    <w:link w:val="ac"/>
    <w:rsid w:val="00CB2E2E"/>
    <w:rPr>
      <w:rFonts w:ascii="Times New Roman" w:eastAsia="Times New Roman" w:hAnsi="Times New Roman" w:cs="Times New Roman"/>
      <w:color w:val="000000"/>
      <w:sz w:val="28"/>
      <w:szCs w:val="24"/>
      <w:lang w:eastAsia="ru-RU"/>
    </w:rPr>
  </w:style>
  <w:style w:type="character" w:customStyle="1" w:styleId="31">
    <w:name w:val="Основной текст с отступом 3 Знак"/>
    <w:link w:val="32"/>
    <w:locked/>
    <w:rsid w:val="00CB2E2E"/>
    <w:rPr>
      <w:sz w:val="16"/>
      <w:szCs w:val="16"/>
    </w:rPr>
  </w:style>
  <w:style w:type="paragraph" w:styleId="32">
    <w:name w:val="Body Text Indent 3"/>
    <w:basedOn w:val="a"/>
    <w:link w:val="31"/>
    <w:rsid w:val="00CB2E2E"/>
    <w:pPr>
      <w:spacing w:after="120" w:line="240" w:lineRule="auto"/>
      <w:ind w:left="283"/>
    </w:pPr>
    <w:rPr>
      <w:rFonts w:asciiTheme="minorHAnsi" w:eastAsiaTheme="minorHAnsi" w:hAnsiTheme="minorHAnsi" w:cstheme="minorBidi"/>
      <w:sz w:val="16"/>
      <w:szCs w:val="16"/>
    </w:rPr>
  </w:style>
  <w:style w:type="character" w:customStyle="1" w:styleId="310">
    <w:name w:val="Основной текст с отступом 3 Знак1"/>
    <w:basedOn w:val="a0"/>
    <w:rsid w:val="00CB2E2E"/>
    <w:rPr>
      <w:rFonts w:ascii="Calibri" w:eastAsia="Calibri" w:hAnsi="Calibri" w:cs="Times New Roman"/>
      <w:sz w:val="16"/>
      <w:szCs w:val="16"/>
    </w:rPr>
  </w:style>
  <w:style w:type="table" w:styleId="ae">
    <w:name w:val="Table Grid"/>
    <w:basedOn w:val="a1"/>
    <w:rsid w:val="00CB2E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Знак"/>
    <w:basedOn w:val="a"/>
    <w:rsid w:val="00CB2E2E"/>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CB2E2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Знак Знак"/>
    <w:basedOn w:val="a"/>
    <w:rsid w:val="00CB2E2E"/>
    <w:pPr>
      <w:spacing w:before="100" w:beforeAutospacing="1" w:after="100" w:afterAutospacing="1" w:line="240" w:lineRule="auto"/>
    </w:pPr>
    <w:rPr>
      <w:rFonts w:ascii="Tahoma" w:eastAsia="Times New Roman" w:hAnsi="Tahoma"/>
      <w:sz w:val="20"/>
      <w:szCs w:val="20"/>
      <w:lang w:val="en-US"/>
    </w:rPr>
  </w:style>
  <w:style w:type="paragraph" w:styleId="21">
    <w:name w:val="Body Text Indent 2"/>
    <w:aliases w:val="Основной текст с отступом 2 Знак Знак,Знак1 Знак Знак,Знак1 Знак1,Знак1 Знак,Основной текст с отступом 2 Знак2, Знак1 Знак Знак,Основной текст с отступом 2 Знак1 Знак1,Знак1 Знак Знак Знак1,Знак1 Знак1 Знак1, Знак1 Знак1 Знак"/>
    <w:basedOn w:val="a"/>
    <w:link w:val="22"/>
    <w:rsid w:val="00CB2E2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aliases w:val="Основной текст с отступом 2 Знак Знак Знак,Знак1 Знак Знак Знак,Знак1 Знак1 Знак,Знак1 Знак Знак1,Основной текст с отступом 2 Знак2 Знак, Знак1 Знак Знак Знак1,Основной текст с отступом 2 Знак1 Знак1 Знак1"/>
    <w:basedOn w:val="a0"/>
    <w:link w:val="21"/>
    <w:rsid w:val="00CB2E2E"/>
    <w:rPr>
      <w:rFonts w:ascii="Times New Roman" w:eastAsia="Times New Roman" w:hAnsi="Times New Roman" w:cs="Times New Roman"/>
      <w:sz w:val="24"/>
      <w:szCs w:val="24"/>
      <w:lang w:eastAsia="ru-RU"/>
    </w:rPr>
  </w:style>
  <w:style w:type="paragraph" w:customStyle="1" w:styleId="11">
    <w:name w:val="Без интервала1"/>
    <w:rsid w:val="00CB2E2E"/>
    <w:pPr>
      <w:spacing w:after="0" w:line="240" w:lineRule="auto"/>
    </w:pPr>
    <w:rPr>
      <w:rFonts w:ascii="Calibri" w:eastAsia="Times New Roman" w:hAnsi="Calibri" w:cs="Calibri"/>
    </w:rPr>
  </w:style>
  <w:style w:type="paragraph" w:styleId="af1">
    <w:name w:val="header"/>
    <w:basedOn w:val="a"/>
    <w:link w:val="af2"/>
    <w:uiPriority w:val="99"/>
    <w:rsid w:val="00CB2E2E"/>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2">
    <w:name w:val="Верхний колонтитул Знак"/>
    <w:basedOn w:val="a0"/>
    <w:link w:val="af1"/>
    <w:uiPriority w:val="99"/>
    <w:rsid w:val="00CB2E2E"/>
    <w:rPr>
      <w:rFonts w:ascii="Times New Roman" w:eastAsia="Times New Roman" w:hAnsi="Times New Roman" w:cs="Times New Roman"/>
      <w:sz w:val="24"/>
      <w:szCs w:val="24"/>
      <w:lang w:eastAsia="ru-RU"/>
    </w:rPr>
  </w:style>
  <w:style w:type="character" w:styleId="af3">
    <w:name w:val="page number"/>
    <w:basedOn w:val="a0"/>
    <w:uiPriority w:val="99"/>
    <w:rsid w:val="00CB2E2E"/>
  </w:style>
  <w:style w:type="paragraph" w:customStyle="1" w:styleId="23">
    <w:name w:val="Без интервала2"/>
    <w:rsid w:val="00CB2E2E"/>
    <w:pPr>
      <w:spacing w:after="0" w:line="240" w:lineRule="auto"/>
    </w:pPr>
    <w:rPr>
      <w:rFonts w:ascii="Calibri" w:eastAsia="Times New Roman" w:hAnsi="Calibri" w:cs="Calibri"/>
    </w:rPr>
  </w:style>
  <w:style w:type="paragraph" w:customStyle="1" w:styleId="ConsPlusNormal">
    <w:name w:val="ConsPlusNormal"/>
    <w:link w:val="ConsPlusNormal0"/>
    <w:rsid w:val="00CB2E2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name w:val="Знак Знак Знак Знак Знак"/>
    <w:basedOn w:val="a"/>
    <w:rsid w:val="00CB2E2E"/>
    <w:pPr>
      <w:spacing w:after="0" w:line="240" w:lineRule="auto"/>
    </w:pPr>
    <w:rPr>
      <w:rFonts w:ascii="Verdana" w:eastAsia="Times New Roman" w:hAnsi="Verdana" w:cs="Verdana"/>
      <w:sz w:val="20"/>
      <w:szCs w:val="20"/>
      <w:lang w:val="en-US"/>
    </w:rPr>
  </w:style>
  <w:style w:type="character" w:styleId="af5">
    <w:name w:val="Strong"/>
    <w:uiPriority w:val="22"/>
    <w:qFormat/>
    <w:rsid w:val="00CB2E2E"/>
    <w:rPr>
      <w:b/>
      <w:bCs/>
    </w:rPr>
  </w:style>
  <w:style w:type="paragraph" w:styleId="af6">
    <w:name w:val="Balloon Text"/>
    <w:basedOn w:val="a"/>
    <w:link w:val="af7"/>
    <w:uiPriority w:val="99"/>
    <w:rsid w:val="00CB2E2E"/>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0"/>
    <w:link w:val="af6"/>
    <w:uiPriority w:val="99"/>
    <w:rsid w:val="00CB2E2E"/>
    <w:rPr>
      <w:rFonts w:ascii="Tahoma" w:eastAsia="Times New Roman" w:hAnsi="Tahoma" w:cs="Tahoma"/>
      <w:sz w:val="16"/>
      <w:szCs w:val="16"/>
      <w:lang w:eastAsia="ru-RU"/>
    </w:rPr>
  </w:style>
  <w:style w:type="character" w:customStyle="1" w:styleId="af8">
    <w:name w:val="Гипертекстовая ссылка"/>
    <w:uiPriority w:val="99"/>
    <w:rsid w:val="00CB2E2E"/>
    <w:rPr>
      <w:rFonts w:cs="Times New Roman"/>
      <w:b w:val="0"/>
      <w:color w:val="106BBE"/>
    </w:rPr>
  </w:style>
  <w:style w:type="character" w:customStyle="1" w:styleId="210">
    <w:name w:val="Основной текст с отступом 2 Знак1"/>
    <w:locked/>
    <w:rsid w:val="00CB2E2E"/>
    <w:rPr>
      <w:rFonts w:ascii="Times New Roman" w:eastAsia="Times New Roman" w:hAnsi="Times New Roman"/>
      <w:b/>
      <w:i/>
      <w:sz w:val="28"/>
      <w:szCs w:val="24"/>
    </w:rPr>
  </w:style>
  <w:style w:type="paragraph" w:styleId="af9">
    <w:name w:val="footer"/>
    <w:basedOn w:val="a"/>
    <w:link w:val="afa"/>
    <w:uiPriority w:val="99"/>
    <w:rsid w:val="00CB2E2E"/>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a">
    <w:name w:val="Нижний колонтитул Знак"/>
    <w:basedOn w:val="a0"/>
    <w:link w:val="af9"/>
    <w:uiPriority w:val="99"/>
    <w:rsid w:val="00CB2E2E"/>
    <w:rPr>
      <w:rFonts w:ascii="Times New Roman" w:eastAsia="Times New Roman" w:hAnsi="Times New Roman" w:cs="Times New Roman"/>
      <w:sz w:val="24"/>
      <w:szCs w:val="24"/>
      <w:lang w:eastAsia="ru-RU"/>
    </w:rPr>
  </w:style>
  <w:style w:type="paragraph" w:customStyle="1" w:styleId="afb">
    <w:name w:val="адрес"/>
    <w:basedOn w:val="a"/>
    <w:uiPriority w:val="99"/>
    <w:rsid w:val="00CB2E2E"/>
    <w:pPr>
      <w:overflowPunct w:val="0"/>
      <w:autoSpaceDE w:val="0"/>
      <w:autoSpaceDN w:val="0"/>
      <w:adjustRightInd w:val="0"/>
      <w:spacing w:after="0" w:line="240" w:lineRule="auto"/>
      <w:jc w:val="center"/>
    </w:pPr>
    <w:rPr>
      <w:rFonts w:ascii="Times New Roman" w:eastAsia="Times New Roman" w:hAnsi="Times New Roman"/>
      <w:sz w:val="28"/>
      <w:szCs w:val="28"/>
      <w:lang w:eastAsia="ru-RU"/>
    </w:rPr>
  </w:style>
  <w:style w:type="paragraph" w:customStyle="1" w:styleId="12">
    <w:name w:val="Знак Знак Знак Знак Знак Знак Знак1 Знак Знак Знак Знак Знак Знак Знак Знак Знак Знак"/>
    <w:basedOn w:val="a"/>
    <w:uiPriority w:val="99"/>
    <w:rsid w:val="00CB2E2E"/>
    <w:pPr>
      <w:spacing w:after="0" w:line="240" w:lineRule="auto"/>
    </w:pPr>
    <w:rPr>
      <w:rFonts w:ascii="Verdana" w:eastAsia="Times New Roman" w:hAnsi="Verdana" w:cs="Verdana"/>
      <w:sz w:val="20"/>
      <w:szCs w:val="20"/>
      <w:lang w:val="en-US"/>
    </w:rPr>
  </w:style>
  <w:style w:type="paragraph" w:customStyle="1" w:styleId="13">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CB2E2E"/>
    <w:pPr>
      <w:spacing w:after="0" w:line="240" w:lineRule="auto"/>
    </w:pPr>
    <w:rPr>
      <w:rFonts w:ascii="Verdana" w:eastAsia="Times New Roman" w:hAnsi="Verdana" w:cs="Verdana"/>
      <w:sz w:val="20"/>
      <w:szCs w:val="20"/>
      <w:lang w:val="en-US"/>
    </w:rPr>
  </w:style>
  <w:style w:type="paragraph" w:customStyle="1" w:styleId="ConsPlusNonformat">
    <w:name w:val="ConsPlusNonformat"/>
    <w:uiPriority w:val="99"/>
    <w:rsid w:val="00CB2E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CB2E2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14">
    <w:name w:val="Обычный + 14 пт"/>
    <w:aliases w:val="По ширине,Первая строка:  1,27 см"/>
    <w:basedOn w:val="a"/>
    <w:uiPriority w:val="99"/>
    <w:rsid w:val="00CB2E2E"/>
    <w:pPr>
      <w:autoSpaceDE w:val="0"/>
      <w:autoSpaceDN w:val="0"/>
      <w:adjustRightInd w:val="0"/>
      <w:spacing w:after="0" w:line="240" w:lineRule="auto"/>
      <w:ind w:firstLine="720"/>
      <w:jc w:val="both"/>
      <w:outlineLvl w:val="0"/>
    </w:pPr>
    <w:rPr>
      <w:rFonts w:ascii="Times New Roman" w:eastAsia="Times New Roman" w:hAnsi="Times New Roman"/>
      <w:sz w:val="28"/>
      <w:szCs w:val="28"/>
      <w:lang w:eastAsia="ru-RU"/>
    </w:rPr>
  </w:style>
  <w:style w:type="character" w:customStyle="1" w:styleId="afc">
    <w:name w:val="Цветовое выделение"/>
    <w:uiPriority w:val="99"/>
    <w:rsid w:val="00CB2E2E"/>
    <w:rPr>
      <w:b/>
      <w:bCs/>
      <w:color w:val="26282F"/>
    </w:rPr>
  </w:style>
  <w:style w:type="character" w:customStyle="1" w:styleId="afd">
    <w:name w:val="Текст сноски Знак"/>
    <w:link w:val="afe"/>
    <w:uiPriority w:val="99"/>
    <w:rsid w:val="00CB2E2E"/>
  </w:style>
  <w:style w:type="paragraph" w:styleId="afe">
    <w:name w:val="footnote text"/>
    <w:basedOn w:val="a"/>
    <w:link w:val="afd"/>
    <w:unhideWhenUsed/>
    <w:rsid w:val="00CB2E2E"/>
    <w:pPr>
      <w:spacing w:after="0" w:line="240" w:lineRule="auto"/>
    </w:pPr>
    <w:rPr>
      <w:rFonts w:asciiTheme="minorHAnsi" w:eastAsiaTheme="minorHAnsi" w:hAnsiTheme="minorHAnsi" w:cstheme="minorBidi"/>
    </w:rPr>
  </w:style>
  <w:style w:type="character" w:customStyle="1" w:styleId="15">
    <w:name w:val="Текст сноски Знак1"/>
    <w:basedOn w:val="a0"/>
    <w:rsid w:val="00CB2E2E"/>
    <w:rPr>
      <w:rFonts w:ascii="Calibri" w:eastAsia="Calibri" w:hAnsi="Calibri" w:cs="Times New Roman"/>
      <w:sz w:val="20"/>
      <w:szCs w:val="20"/>
    </w:rPr>
  </w:style>
  <w:style w:type="paragraph" w:customStyle="1" w:styleId="Default">
    <w:name w:val="Default"/>
    <w:rsid w:val="00CB2E2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f">
    <w:name w:val="Normal (Web)"/>
    <w:basedOn w:val="a"/>
    <w:unhideWhenUsed/>
    <w:rsid w:val="00CB2E2E"/>
    <w:pPr>
      <w:spacing w:before="150" w:after="150" w:line="240" w:lineRule="auto"/>
    </w:pPr>
    <w:rPr>
      <w:rFonts w:ascii="Times New Roman" w:eastAsia="Times New Roman" w:hAnsi="Times New Roman"/>
      <w:sz w:val="24"/>
      <w:szCs w:val="24"/>
      <w:lang w:eastAsia="ru-RU"/>
    </w:rPr>
  </w:style>
  <w:style w:type="paragraph" w:customStyle="1" w:styleId="aff0">
    <w:name w:val="Нормальный (таблица)"/>
    <w:basedOn w:val="a"/>
    <w:next w:val="a"/>
    <w:uiPriority w:val="99"/>
    <w:rsid w:val="00CB2E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1">
    <w:name w:val="Прижатый влево"/>
    <w:basedOn w:val="a"/>
    <w:next w:val="a"/>
    <w:uiPriority w:val="99"/>
    <w:rsid w:val="00CB2E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pple-converted-space">
    <w:name w:val="apple-converted-space"/>
    <w:rsid w:val="00CB2E2E"/>
  </w:style>
  <w:style w:type="character" w:customStyle="1" w:styleId="ConsPlusNormal0">
    <w:name w:val="ConsPlusNormal Знак"/>
    <w:link w:val="ConsPlusNormal"/>
    <w:locked/>
    <w:rsid w:val="00CB2E2E"/>
    <w:rPr>
      <w:rFonts w:ascii="Arial" w:eastAsia="Times New Roman" w:hAnsi="Arial" w:cs="Arial"/>
      <w:sz w:val="20"/>
      <w:szCs w:val="20"/>
      <w:lang w:eastAsia="ru-RU"/>
    </w:rPr>
  </w:style>
  <w:style w:type="character" w:customStyle="1" w:styleId="230">
    <w:name w:val="Основной текст с отступом 2 Знак3"/>
    <w:aliases w:val="Основной текст с отступом 2 Знак Знак Знак1,Знак1 Знак Знак Знак2,Знак1 Знак1 Знак3,Знак1 Знак Знак2,Основной текст с отступом 2 Знак2 Знак1, Знак1 Знак Знак Знак,Основной текст с отступом 2 Знак1 Знак1 Знак"/>
    <w:rsid w:val="00CB2E2E"/>
    <w:rPr>
      <w:sz w:val="24"/>
      <w:szCs w:val="24"/>
    </w:rPr>
  </w:style>
  <w:style w:type="paragraph" w:customStyle="1" w:styleId="16">
    <w:name w:val="1"/>
    <w:basedOn w:val="a"/>
    <w:rsid w:val="00CB2E2E"/>
    <w:pPr>
      <w:spacing w:before="100" w:beforeAutospacing="1" w:after="100" w:afterAutospacing="1" w:line="240" w:lineRule="auto"/>
    </w:pPr>
    <w:rPr>
      <w:rFonts w:ascii="Tahoma" w:eastAsia="Times New Roman" w:hAnsi="Tahoma"/>
      <w:sz w:val="20"/>
      <w:szCs w:val="20"/>
      <w:lang w:val="en-US"/>
    </w:rPr>
  </w:style>
  <w:style w:type="paragraph" w:customStyle="1" w:styleId="33">
    <w:name w:val="Без интервала3"/>
    <w:rsid w:val="00CB2E2E"/>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E2E"/>
    <w:rPr>
      <w:rFonts w:ascii="Calibri" w:eastAsia="Calibri" w:hAnsi="Calibri" w:cs="Times New Roman"/>
    </w:rPr>
  </w:style>
  <w:style w:type="paragraph" w:styleId="1">
    <w:name w:val="heading 1"/>
    <w:basedOn w:val="a"/>
    <w:next w:val="a"/>
    <w:link w:val="10"/>
    <w:uiPriority w:val="99"/>
    <w:qFormat/>
    <w:rsid w:val="00CB2E2E"/>
    <w:pPr>
      <w:keepNext/>
      <w:spacing w:after="0" w:line="240" w:lineRule="auto"/>
      <w:jc w:val="both"/>
      <w:outlineLvl w:val="0"/>
    </w:pPr>
    <w:rPr>
      <w:rFonts w:ascii="Times New Roman" w:eastAsia="Times New Roman" w:hAnsi="Times New Roman"/>
      <w:b/>
      <w:sz w:val="28"/>
      <w:szCs w:val="24"/>
      <w:lang w:eastAsia="ru-RU"/>
    </w:rPr>
  </w:style>
  <w:style w:type="paragraph" w:styleId="2">
    <w:name w:val="heading 2"/>
    <w:basedOn w:val="a"/>
    <w:next w:val="a"/>
    <w:link w:val="20"/>
    <w:qFormat/>
    <w:rsid w:val="00CB2E2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CB2E2E"/>
    <w:pPr>
      <w:spacing w:after="0" w:line="240" w:lineRule="auto"/>
      <w:jc w:val="center"/>
      <w:outlineLvl w:val="2"/>
    </w:pPr>
    <w:rPr>
      <w:rFonts w:ascii="Times New Roman" w:eastAsia="Times New Roman" w:hAnsi="Times New Roman"/>
      <w:b/>
      <w:sz w:val="28"/>
      <w:szCs w:val="28"/>
      <w:lang w:eastAsia="ru-RU"/>
    </w:rPr>
  </w:style>
  <w:style w:type="paragraph" w:styleId="4">
    <w:name w:val="heading 4"/>
    <w:basedOn w:val="a"/>
    <w:next w:val="a"/>
    <w:link w:val="40"/>
    <w:unhideWhenUsed/>
    <w:qFormat/>
    <w:rsid w:val="00CB2E2E"/>
    <w:pPr>
      <w:keepNext/>
      <w:spacing w:before="240" w:after="60" w:line="240" w:lineRule="auto"/>
      <w:outlineLvl w:val="3"/>
    </w:pPr>
    <w:rPr>
      <w:rFonts w:eastAsia="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B2E2E"/>
    <w:pPr>
      <w:spacing w:after="0" w:line="240" w:lineRule="auto"/>
    </w:pPr>
    <w:rPr>
      <w:rFonts w:ascii="Calibri" w:eastAsia="Calibri" w:hAnsi="Calibri" w:cs="Times New Roman"/>
    </w:rPr>
  </w:style>
  <w:style w:type="character" w:customStyle="1" w:styleId="10">
    <w:name w:val="Заголовок 1 Знак"/>
    <w:basedOn w:val="a0"/>
    <w:link w:val="1"/>
    <w:uiPriority w:val="99"/>
    <w:rsid w:val="00CB2E2E"/>
    <w:rPr>
      <w:rFonts w:ascii="Times New Roman" w:eastAsia="Times New Roman" w:hAnsi="Times New Roman" w:cs="Times New Roman"/>
      <w:b/>
      <w:sz w:val="28"/>
      <w:szCs w:val="24"/>
      <w:lang w:eastAsia="ru-RU"/>
    </w:rPr>
  </w:style>
  <w:style w:type="character" w:customStyle="1" w:styleId="20">
    <w:name w:val="Заголовок 2 Знак"/>
    <w:basedOn w:val="a0"/>
    <w:link w:val="2"/>
    <w:rsid w:val="00CB2E2E"/>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CB2E2E"/>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CB2E2E"/>
    <w:rPr>
      <w:rFonts w:ascii="Calibri" w:eastAsia="Times New Roman" w:hAnsi="Calibri" w:cs="Times New Roman"/>
      <w:b/>
      <w:bCs/>
      <w:sz w:val="28"/>
      <w:szCs w:val="28"/>
      <w:lang w:eastAsia="ru-RU"/>
    </w:rPr>
  </w:style>
  <w:style w:type="paragraph" w:styleId="a4">
    <w:name w:val="List Paragraph"/>
    <w:basedOn w:val="a"/>
    <w:uiPriority w:val="34"/>
    <w:qFormat/>
    <w:rsid w:val="00CB2E2E"/>
    <w:pPr>
      <w:ind w:left="720"/>
      <w:contextualSpacing/>
    </w:pPr>
    <w:rPr>
      <w:rFonts w:asciiTheme="minorHAnsi" w:eastAsiaTheme="minorHAnsi" w:hAnsiTheme="minorHAnsi" w:cstheme="minorBidi"/>
    </w:rPr>
  </w:style>
  <w:style w:type="paragraph" w:styleId="a5">
    <w:name w:val="Title"/>
    <w:basedOn w:val="a"/>
    <w:link w:val="a6"/>
    <w:qFormat/>
    <w:rsid w:val="00CB2E2E"/>
    <w:pPr>
      <w:spacing w:after="0" w:line="360" w:lineRule="auto"/>
      <w:jc w:val="center"/>
    </w:pPr>
    <w:rPr>
      <w:rFonts w:ascii="Impact" w:eastAsia="Times New Roman" w:hAnsi="Impact" w:cs="Arial"/>
      <w:sz w:val="32"/>
      <w:szCs w:val="24"/>
      <w:lang w:eastAsia="ru-RU"/>
    </w:rPr>
  </w:style>
  <w:style w:type="character" w:customStyle="1" w:styleId="a6">
    <w:name w:val="Название Знак"/>
    <w:basedOn w:val="a0"/>
    <w:link w:val="a5"/>
    <w:rsid w:val="00CB2E2E"/>
    <w:rPr>
      <w:rFonts w:ascii="Impact" w:eastAsia="Times New Roman" w:hAnsi="Impact" w:cs="Arial"/>
      <w:sz w:val="32"/>
      <w:szCs w:val="24"/>
      <w:lang w:eastAsia="ru-RU"/>
    </w:rPr>
  </w:style>
  <w:style w:type="paragraph" w:styleId="a7">
    <w:name w:val="Subtitle"/>
    <w:basedOn w:val="a"/>
    <w:link w:val="a8"/>
    <w:qFormat/>
    <w:rsid w:val="00CB2E2E"/>
    <w:pPr>
      <w:spacing w:after="0" w:line="360" w:lineRule="auto"/>
      <w:jc w:val="center"/>
    </w:pPr>
    <w:rPr>
      <w:rFonts w:ascii="Arial Narrow" w:eastAsia="Times New Roman" w:hAnsi="Arial Narrow" w:cs="Arial"/>
      <w:sz w:val="36"/>
      <w:szCs w:val="24"/>
      <w:lang w:eastAsia="ru-RU"/>
    </w:rPr>
  </w:style>
  <w:style w:type="character" w:customStyle="1" w:styleId="a8">
    <w:name w:val="Подзаголовок Знак"/>
    <w:basedOn w:val="a0"/>
    <w:link w:val="a7"/>
    <w:rsid w:val="00CB2E2E"/>
    <w:rPr>
      <w:rFonts w:ascii="Arial Narrow" w:eastAsia="Times New Roman" w:hAnsi="Arial Narrow" w:cs="Arial"/>
      <w:sz w:val="36"/>
      <w:szCs w:val="24"/>
      <w:lang w:eastAsia="ru-RU"/>
    </w:rPr>
  </w:style>
  <w:style w:type="character" w:styleId="a9">
    <w:name w:val="Hyperlink"/>
    <w:uiPriority w:val="99"/>
    <w:rsid w:val="00CB2E2E"/>
    <w:rPr>
      <w:rFonts w:cs="Times New Roman"/>
      <w:color w:val="0000FF"/>
      <w:u w:val="single"/>
    </w:rPr>
  </w:style>
  <w:style w:type="paragraph" w:styleId="aa">
    <w:name w:val="Body Text"/>
    <w:basedOn w:val="a"/>
    <w:link w:val="ab"/>
    <w:rsid w:val="00CB2E2E"/>
    <w:pPr>
      <w:spacing w:after="120" w:line="240" w:lineRule="auto"/>
    </w:pPr>
    <w:rPr>
      <w:rFonts w:ascii="Times New Roman" w:eastAsia="Times New Roman" w:hAnsi="Times New Roman"/>
      <w:sz w:val="24"/>
      <w:szCs w:val="24"/>
      <w:lang w:eastAsia="ru-RU"/>
    </w:rPr>
  </w:style>
  <w:style w:type="character" w:customStyle="1" w:styleId="ab">
    <w:name w:val="Основной текст Знак"/>
    <w:basedOn w:val="a0"/>
    <w:link w:val="aa"/>
    <w:rsid w:val="00CB2E2E"/>
    <w:rPr>
      <w:rFonts w:ascii="Times New Roman" w:eastAsia="Times New Roman" w:hAnsi="Times New Roman" w:cs="Times New Roman"/>
      <w:sz w:val="24"/>
      <w:szCs w:val="24"/>
      <w:lang w:eastAsia="ru-RU"/>
    </w:rPr>
  </w:style>
  <w:style w:type="paragraph" w:styleId="ac">
    <w:name w:val="Body Text Indent"/>
    <w:basedOn w:val="a"/>
    <w:link w:val="ad"/>
    <w:rsid w:val="00CB2E2E"/>
    <w:pPr>
      <w:spacing w:after="0" w:line="240" w:lineRule="auto"/>
      <w:ind w:firstLine="567"/>
      <w:jc w:val="both"/>
    </w:pPr>
    <w:rPr>
      <w:rFonts w:ascii="Times New Roman" w:eastAsia="Times New Roman" w:hAnsi="Times New Roman"/>
      <w:color w:val="000000"/>
      <w:sz w:val="28"/>
      <w:szCs w:val="24"/>
      <w:lang w:eastAsia="ru-RU"/>
    </w:rPr>
  </w:style>
  <w:style w:type="character" w:customStyle="1" w:styleId="ad">
    <w:name w:val="Основной текст с отступом Знак"/>
    <w:basedOn w:val="a0"/>
    <w:link w:val="ac"/>
    <w:rsid w:val="00CB2E2E"/>
    <w:rPr>
      <w:rFonts w:ascii="Times New Roman" w:eastAsia="Times New Roman" w:hAnsi="Times New Roman" w:cs="Times New Roman"/>
      <w:color w:val="000000"/>
      <w:sz w:val="28"/>
      <w:szCs w:val="24"/>
      <w:lang w:eastAsia="ru-RU"/>
    </w:rPr>
  </w:style>
  <w:style w:type="character" w:customStyle="1" w:styleId="31">
    <w:name w:val="Основной текст с отступом 3 Знак"/>
    <w:link w:val="32"/>
    <w:locked/>
    <w:rsid w:val="00CB2E2E"/>
    <w:rPr>
      <w:sz w:val="16"/>
      <w:szCs w:val="16"/>
    </w:rPr>
  </w:style>
  <w:style w:type="paragraph" w:styleId="32">
    <w:name w:val="Body Text Indent 3"/>
    <w:basedOn w:val="a"/>
    <w:link w:val="31"/>
    <w:rsid w:val="00CB2E2E"/>
    <w:pPr>
      <w:spacing w:after="120" w:line="240" w:lineRule="auto"/>
      <w:ind w:left="283"/>
    </w:pPr>
    <w:rPr>
      <w:rFonts w:asciiTheme="minorHAnsi" w:eastAsiaTheme="minorHAnsi" w:hAnsiTheme="minorHAnsi" w:cstheme="minorBidi"/>
      <w:sz w:val="16"/>
      <w:szCs w:val="16"/>
    </w:rPr>
  </w:style>
  <w:style w:type="character" w:customStyle="1" w:styleId="310">
    <w:name w:val="Основной текст с отступом 3 Знак1"/>
    <w:basedOn w:val="a0"/>
    <w:rsid w:val="00CB2E2E"/>
    <w:rPr>
      <w:rFonts w:ascii="Calibri" w:eastAsia="Calibri" w:hAnsi="Calibri" w:cs="Times New Roman"/>
      <w:sz w:val="16"/>
      <w:szCs w:val="16"/>
    </w:rPr>
  </w:style>
  <w:style w:type="table" w:styleId="ae">
    <w:name w:val="Table Grid"/>
    <w:basedOn w:val="a1"/>
    <w:rsid w:val="00CB2E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Знак"/>
    <w:basedOn w:val="a"/>
    <w:rsid w:val="00CB2E2E"/>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CB2E2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Знак Знак"/>
    <w:basedOn w:val="a"/>
    <w:rsid w:val="00CB2E2E"/>
    <w:pPr>
      <w:spacing w:before="100" w:beforeAutospacing="1" w:after="100" w:afterAutospacing="1" w:line="240" w:lineRule="auto"/>
    </w:pPr>
    <w:rPr>
      <w:rFonts w:ascii="Tahoma" w:eastAsia="Times New Roman" w:hAnsi="Tahoma"/>
      <w:sz w:val="20"/>
      <w:szCs w:val="20"/>
      <w:lang w:val="en-US"/>
    </w:rPr>
  </w:style>
  <w:style w:type="paragraph" w:styleId="21">
    <w:name w:val="Body Text Indent 2"/>
    <w:aliases w:val="Основной текст с отступом 2 Знак Знак,Знак1 Знак Знак,Знак1 Знак1,Знак1 Знак,Основной текст с отступом 2 Знак2, Знак1 Знак Знак,Основной текст с отступом 2 Знак1 Знак1,Знак1 Знак Знак Знак1,Знак1 Знак1 Знак1, Знак1 Знак1 Знак"/>
    <w:basedOn w:val="a"/>
    <w:link w:val="22"/>
    <w:rsid w:val="00CB2E2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aliases w:val="Основной текст с отступом 2 Знак Знак Знак,Знак1 Знак Знак Знак,Знак1 Знак1 Знак,Знак1 Знак Знак1,Основной текст с отступом 2 Знак2 Знак, Знак1 Знак Знак Знак1,Основной текст с отступом 2 Знак1 Знак1 Знак1"/>
    <w:basedOn w:val="a0"/>
    <w:link w:val="21"/>
    <w:rsid w:val="00CB2E2E"/>
    <w:rPr>
      <w:rFonts w:ascii="Times New Roman" w:eastAsia="Times New Roman" w:hAnsi="Times New Roman" w:cs="Times New Roman"/>
      <w:sz w:val="24"/>
      <w:szCs w:val="24"/>
      <w:lang w:eastAsia="ru-RU"/>
    </w:rPr>
  </w:style>
  <w:style w:type="paragraph" w:customStyle="1" w:styleId="11">
    <w:name w:val="Без интервала1"/>
    <w:rsid w:val="00CB2E2E"/>
    <w:pPr>
      <w:spacing w:after="0" w:line="240" w:lineRule="auto"/>
    </w:pPr>
    <w:rPr>
      <w:rFonts w:ascii="Calibri" w:eastAsia="Times New Roman" w:hAnsi="Calibri" w:cs="Calibri"/>
    </w:rPr>
  </w:style>
  <w:style w:type="paragraph" w:styleId="af1">
    <w:name w:val="header"/>
    <w:basedOn w:val="a"/>
    <w:link w:val="af2"/>
    <w:uiPriority w:val="99"/>
    <w:rsid w:val="00CB2E2E"/>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2">
    <w:name w:val="Верхний колонтитул Знак"/>
    <w:basedOn w:val="a0"/>
    <w:link w:val="af1"/>
    <w:uiPriority w:val="99"/>
    <w:rsid w:val="00CB2E2E"/>
    <w:rPr>
      <w:rFonts w:ascii="Times New Roman" w:eastAsia="Times New Roman" w:hAnsi="Times New Roman" w:cs="Times New Roman"/>
      <w:sz w:val="24"/>
      <w:szCs w:val="24"/>
      <w:lang w:eastAsia="ru-RU"/>
    </w:rPr>
  </w:style>
  <w:style w:type="character" w:styleId="af3">
    <w:name w:val="page number"/>
    <w:basedOn w:val="a0"/>
    <w:uiPriority w:val="99"/>
    <w:rsid w:val="00CB2E2E"/>
  </w:style>
  <w:style w:type="paragraph" w:customStyle="1" w:styleId="23">
    <w:name w:val="Без интервала2"/>
    <w:rsid w:val="00CB2E2E"/>
    <w:pPr>
      <w:spacing w:after="0" w:line="240" w:lineRule="auto"/>
    </w:pPr>
    <w:rPr>
      <w:rFonts w:ascii="Calibri" w:eastAsia="Times New Roman" w:hAnsi="Calibri" w:cs="Calibri"/>
    </w:rPr>
  </w:style>
  <w:style w:type="paragraph" w:customStyle="1" w:styleId="ConsPlusNormal">
    <w:name w:val="ConsPlusNormal"/>
    <w:link w:val="ConsPlusNormal0"/>
    <w:rsid w:val="00CB2E2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name w:val="Знак Знак Знак Знак Знак"/>
    <w:basedOn w:val="a"/>
    <w:rsid w:val="00CB2E2E"/>
    <w:pPr>
      <w:spacing w:after="0" w:line="240" w:lineRule="auto"/>
    </w:pPr>
    <w:rPr>
      <w:rFonts w:ascii="Verdana" w:eastAsia="Times New Roman" w:hAnsi="Verdana" w:cs="Verdana"/>
      <w:sz w:val="20"/>
      <w:szCs w:val="20"/>
      <w:lang w:val="en-US"/>
    </w:rPr>
  </w:style>
  <w:style w:type="character" w:styleId="af5">
    <w:name w:val="Strong"/>
    <w:uiPriority w:val="22"/>
    <w:qFormat/>
    <w:rsid w:val="00CB2E2E"/>
    <w:rPr>
      <w:b/>
      <w:bCs/>
    </w:rPr>
  </w:style>
  <w:style w:type="paragraph" w:styleId="af6">
    <w:name w:val="Balloon Text"/>
    <w:basedOn w:val="a"/>
    <w:link w:val="af7"/>
    <w:uiPriority w:val="99"/>
    <w:rsid w:val="00CB2E2E"/>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0"/>
    <w:link w:val="af6"/>
    <w:uiPriority w:val="99"/>
    <w:rsid w:val="00CB2E2E"/>
    <w:rPr>
      <w:rFonts w:ascii="Tahoma" w:eastAsia="Times New Roman" w:hAnsi="Tahoma" w:cs="Tahoma"/>
      <w:sz w:val="16"/>
      <w:szCs w:val="16"/>
      <w:lang w:eastAsia="ru-RU"/>
    </w:rPr>
  </w:style>
  <w:style w:type="character" w:customStyle="1" w:styleId="af8">
    <w:name w:val="Гипертекстовая ссылка"/>
    <w:uiPriority w:val="99"/>
    <w:rsid w:val="00CB2E2E"/>
    <w:rPr>
      <w:rFonts w:cs="Times New Roman"/>
      <w:b w:val="0"/>
      <w:color w:val="106BBE"/>
    </w:rPr>
  </w:style>
  <w:style w:type="character" w:customStyle="1" w:styleId="210">
    <w:name w:val="Основной текст с отступом 2 Знак1"/>
    <w:locked/>
    <w:rsid w:val="00CB2E2E"/>
    <w:rPr>
      <w:rFonts w:ascii="Times New Roman" w:eastAsia="Times New Roman" w:hAnsi="Times New Roman"/>
      <w:b/>
      <w:i/>
      <w:sz w:val="28"/>
      <w:szCs w:val="24"/>
    </w:rPr>
  </w:style>
  <w:style w:type="paragraph" w:styleId="af9">
    <w:name w:val="footer"/>
    <w:basedOn w:val="a"/>
    <w:link w:val="afa"/>
    <w:uiPriority w:val="99"/>
    <w:rsid w:val="00CB2E2E"/>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a">
    <w:name w:val="Нижний колонтитул Знак"/>
    <w:basedOn w:val="a0"/>
    <w:link w:val="af9"/>
    <w:uiPriority w:val="99"/>
    <w:rsid w:val="00CB2E2E"/>
    <w:rPr>
      <w:rFonts w:ascii="Times New Roman" w:eastAsia="Times New Roman" w:hAnsi="Times New Roman" w:cs="Times New Roman"/>
      <w:sz w:val="24"/>
      <w:szCs w:val="24"/>
      <w:lang w:eastAsia="ru-RU"/>
    </w:rPr>
  </w:style>
  <w:style w:type="paragraph" w:customStyle="1" w:styleId="afb">
    <w:name w:val="адрес"/>
    <w:basedOn w:val="a"/>
    <w:uiPriority w:val="99"/>
    <w:rsid w:val="00CB2E2E"/>
    <w:pPr>
      <w:overflowPunct w:val="0"/>
      <w:autoSpaceDE w:val="0"/>
      <w:autoSpaceDN w:val="0"/>
      <w:adjustRightInd w:val="0"/>
      <w:spacing w:after="0" w:line="240" w:lineRule="auto"/>
      <w:jc w:val="center"/>
    </w:pPr>
    <w:rPr>
      <w:rFonts w:ascii="Times New Roman" w:eastAsia="Times New Roman" w:hAnsi="Times New Roman"/>
      <w:sz w:val="28"/>
      <w:szCs w:val="28"/>
      <w:lang w:eastAsia="ru-RU"/>
    </w:rPr>
  </w:style>
  <w:style w:type="paragraph" w:customStyle="1" w:styleId="12">
    <w:name w:val="Знак Знак Знак Знак Знак Знак Знак1 Знак Знак Знак Знак Знак Знак Знак Знак Знак Знак"/>
    <w:basedOn w:val="a"/>
    <w:uiPriority w:val="99"/>
    <w:rsid w:val="00CB2E2E"/>
    <w:pPr>
      <w:spacing w:after="0" w:line="240" w:lineRule="auto"/>
    </w:pPr>
    <w:rPr>
      <w:rFonts w:ascii="Verdana" w:eastAsia="Times New Roman" w:hAnsi="Verdana" w:cs="Verdana"/>
      <w:sz w:val="20"/>
      <w:szCs w:val="20"/>
      <w:lang w:val="en-US"/>
    </w:rPr>
  </w:style>
  <w:style w:type="paragraph" w:customStyle="1" w:styleId="13">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CB2E2E"/>
    <w:pPr>
      <w:spacing w:after="0" w:line="240" w:lineRule="auto"/>
    </w:pPr>
    <w:rPr>
      <w:rFonts w:ascii="Verdana" w:eastAsia="Times New Roman" w:hAnsi="Verdana" w:cs="Verdana"/>
      <w:sz w:val="20"/>
      <w:szCs w:val="20"/>
      <w:lang w:val="en-US"/>
    </w:rPr>
  </w:style>
  <w:style w:type="paragraph" w:customStyle="1" w:styleId="ConsPlusNonformat">
    <w:name w:val="ConsPlusNonformat"/>
    <w:uiPriority w:val="99"/>
    <w:rsid w:val="00CB2E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CB2E2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14">
    <w:name w:val="Обычный + 14 пт"/>
    <w:aliases w:val="По ширине,Первая строка:  1,27 см"/>
    <w:basedOn w:val="a"/>
    <w:uiPriority w:val="99"/>
    <w:rsid w:val="00CB2E2E"/>
    <w:pPr>
      <w:autoSpaceDE w:val="0"/>
      <w:autoSpaceDN w:val="0"/>
      <w:adjustRightInd w:val="0"/>
      <w:spacing w:after="0" w:line="240" w:lineRule="auto"/>
      <w:ind w:firstLine="720"/>
      <w:jc w:val="both"/>
      <w:outlineLvl w:val="0"/>
    </w:pPr>
    <w:rPr>
      <w:rFonts w:ascii="Times New Roman" w:eastAsia="Times New Roman" w:hAnsi="Times New Roman"/>
      <w:sz w:val="28"/>
      <w:szCs w:val="28"/>
      <w:lang w:eastAsia="ru-RU"/>
    </w:rPr>
  </w:style>
  <w:style w:type="character" w:customStyle="1" w:styleId="afc">
    <w:name w:val="Цветовое выделение"/>
    <w:uiPriority w:val="99"/>
    <w:rsid w:val="00CB2E2E"/>
    <w:rPr>
      <w:b/>
      <w:bCs/>
      <w:color w:val="26282F"/>
    </w:rPr>
  </w:style>
  <w:style w:type="character" w:customStyle="1" w:styleId="afd">
    <w:name w:val="Текст сноски Знак"/>
    <w:link w:val="afe"/>
    <w:uiPriority w:val="99"/>
    <w:rsid w:val="00CB2E2E"/>
  </w:style>
  <w:style w:type="paragraph" w:styleId="afe">
    <w:name w:val="footnote text"/>
    <w:basedOn w:val="a"/>
    <w:link w:val="afd"/>
    <w:unhideWhenUsed/>
    <w:rsid w:val="00CB2E2E"/>
    <w:pPr>
      <w:spacing w:after="0" w:line="240" w:lineRule="auto"/>
    </w:pPr>
    <w:rPr>
      <w:rFonts w:asciiTheme="minorHAnsi" w:eastAsiaTheme="minorHAnsi" w:hAnsiTheme="minorHAnsi" w:cstheme="minorBidi"/>
    </w:rPr>
  </w:style>
  <w:style w:type="character" w:customStyle="1" w:styleId="15">
    <w:name w:val="Текст сноски Знак1"/>
    <w:basedOn w:val="a0"/>
    <w:rsid w:val="00CB2E2E"/>
    <w:rPr>
      <w:rFonts w:ascii="Calibri" w:eastAsia="Calibri" w:hAnsi="Calibri" w:cs="Times New Roman"/>
      <w:sz w:val="20"/>
      <w:szCs w:val="20"/>
    </w:rPr>
  </w:style>
  <w:style w:type="paragraph" w:customStyle="1" w:styleId="Default">
    <w:name w:val="Default"/>
    <w:rsid w:val="00CB2E2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f">
    <w:name w:val="Normal (Web)"/>
    <w:basedOn w:val="a"/>
    <w:unhideWhenUsed/>
    <w:rsid w:val="00CB2E2E"/>
    <w:pPr>
      <w:spacing w:before="150" w:after="150" w:line="240" w:lineRule="auto"/>
    </w:pPr>
    <w:rPr>
      <w:rFonts w:ascii="Times New Roman" w:eastAsia="Times New Roman" w:hAnsi="Times New Roman"/>
      <w:sz w:val="24"/>
      <w:szCs w:val="24"/>
      <w:lang w:eastAsia="ru-RU"/>
    </w:rPr>
  </w:style>
  <w:style w:type="paragraph" w:customStyle="1" w:styleId="aff0">
    <w:name w:val="Нормальный (таблица)"/>
    <w:basedOn w:val="a"/>
    <w:next w:val="a"/>
    <w:uiPriority w:val="99"/>
    <w:rsid w:val="00CB2E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1">
    <w:name w:val="Прижатый влево"/>
    <w:basedOn w:val="a"/>
    <w:next w:val="a"/>
    <w:uiPriority w:val="99"/>
    <w:rsid w:val="00CB2E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pple-converted-space">
    <w:name w:val="apple-converted-space"/>
    <w:rsid w:val="00CB2E2E"/>
  </w:style>
  <w:style w:type="character" w:customStyle="1" w:styleId="ConsPlusNormal0">
    <w:name w:val="ConsPlusNormal Знак"/>
    <w:link w:val="ConsPlusNormal"/>
    <w:locked/>
    <w:rsid w:val="00CB2E2E"/>
    <w:rPr>
      <w:rFonts w:ascii="Arial" w:eastAsia="Times New Roman" w:hAnsi="Arial" w:cs="Arial"/>
      <w:sz w:val="20"/>
      <w:szCs w:val="20"/>
      <w:lang w:eastAsia="ru-RU"/>
    </w:rPr>
  </w:style>
  <w:style w:type="character" w:customStyle="1" w:styleId="230">
    <w:name w:val="Основной текст с отступом 2 Знак3"/>
    <w:aliases w:val="Основной текст с отступом 2 Знак Знак Знак1,Знак1 Знак Знак Знак2,Знак1 Знак1 Знак3,Знак1 Знак Знак2,Основной текст с отступом 2 Знак2 Знак1, Знак1 Знак Знак Знак,Основной текст с отступом 2 Знак1 Знак1 Знак"/>
    <w:rsid w:val="00CB2E2E"/>
    <w:rPr>
      <w:sz w:val="24"/>
      <w:szCs w:val="24"/>
    </w:rPr>
  </w:style>
  <w:style w:type="paragraph" w:customStyle="1" w:styleId="16">
    <w:name w:val="1"/>
    <w:basedOn w:val="a"/>
    <w:rsid w:val="00CB2E2E"/>
    <w:pPr>
      <w:spacing w:before="100" w:beforeAutospacing="1" w:after="100" w:afterAutospacing="1" w:line="240" w:lineRule="auto"/>
    </w:pPr>
    <w:rPr>
      <w:rFonts w:ascii="Tahoma" w:eastAsia="Times New Roman" w:hAnsi="Tahoma"/>
      <w:sz w:val="20"/>
      <w:szCs w:val="20"/>
      <w:lang w:val="en-US"/>
    </w:rPr>
  </w:style>
  <w:style w:type="paragraph" w:customStyle="1" w:styleId="33">
    <w:name w:val="Без интервала3"/>
    <w:rsid w:val="00CB2E2E"/>
    <w:pPr>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14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FE9BC-D088-46F6-B854-FFD9BB4A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1592</Words>
  <Characters>9078</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Орехова Елена Александровна</dc:creator>
  <cp:keywords/>
  <dc:description/>
  <cp:lastModifiedBy>Орехова Елена Александровна</cp:lastModifiedBy>
  <cp:revision>3</cp:revision>
  <dcterms:created xsi:type="dcterms:W3CDTF">2017-04-10T06:07:00Z</dcterms:created>
  <dcterms:modified xsi:type="dcterms:W3CDTF">2017-04-10T06:45:00Z</dcterms:modified>
</cp:coreProperties>
</file>